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МІНІСТЕРСТВО ОСВІТИ І НАУКИ УКРАЇНИ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>МИКОЛАЇВСЬКИЙ НАЦІОНАЛЬНИЙ УНІВЕРСИТЕТ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  <w:r w:rsidRPr="00936E98">
        <w:rPr>
          <w:b/>
          <w:iCs/>
          <w:color w:val="000000"/>
          <w:spacing w:val="-6"/>
          <w:sz w:val="28"/>
          <w:szCs w:val="28"/>
        </w:rPr>
        <w:t xml:space="preserve"> імені В.О. СУХОМЛИНСЬКОГО</w:t>
      </w: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iCs/>
          <w:color w:val="000000"/>
          <w:spacing w:val="-6"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spacing w:before="4" w:line="241" w:lineRule="exact"/>
        <w:ind w:left="71" w:right="-284"/>
        <w:jc w:val="center"/>
        <w:rPr>
          <w:b/>
          <w:sz w:val="28"/>
          <w:szCs w:val="28"/>
        </w:rPr>
      </w:pPr>
    </w:p>
    <w:p w:rsidR="00D05079" w:rsidRPr="00936E98" w:rsidRDefault="00D05079" w:rsidP="00D05079">
      <w:pPr>
        <w:shd w:val="clear" w:color="auto" w:fill="FFFFFF"/>
        <w:ind w:left="71" w:right="-28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>Факультет економіки</w:t>
      </w:r>
    </w:p>
    <w:p w:rsidR="00D05079" w:rsidRPr="00936E98" w:rsidRDefault="00D05079" w:rsidP="00D05079">
      <w:pPr>
        <w:shd w:val="clear" w:color="auto" w:fill="FFFFFF"/>
        <w:ind w:left="71" w:right="-284"/>
        <w:jc w:val="both"/>
        <w:rPr>
          <w:b/>
          <w:color w:val="000000"/>
          <w:spacing w:val="-4"/>
          <w:sz w:val="28"/>
          <w:szCs w:val="28"/>
        </w:rPr>
      </w:pPr>
    </w:p>
    <w:p w:rsidR="00D05079" w:rsidRPr="00936E98" w:rsidRDefault="00D05079" w:rsidP="009F4D37">
      <w:pPr>
        <w:shd w:val="clear" w:color="auto" w:fill="FFFFFF"/>
        <w:ind w:left="71" w:right="34"/>
        <w:jc w:val="center"/>
        <w:rPr>
          <w:b/>
          <w:color w:val="000000"/>
          <w:spacing w:val="-4"/>
          <w:sz w:val="28"/>
          <w:szCs w:val="28"/>
        </w:rPr>
      </w:pPr>
      <w:r w:rsidRPr="00936E98">
        <w:rPr>
          <w:b/>
          <w:color w:val="000000"/>
          <w:spacing w:val="-4"/>
          <w:sz w:val="28"/>
          <w:szCs w:val="28"/>
        </w:rPr>
        <w:t xml:space="preserve">Кафедра </w:t>
      </w:r>
      <w:r w:rsidR="009F4D37"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Pr="00936E98">
        <w:rPr>
          <w:b/>
          <w:color w:val="000000"/>
          <w:spacing w:val="-4"/>
          <w:sz w:val="28"/>
          <w:szCs w:val="28"/>
        </w:rPr>
        <w:t>економіки</w:t>
      </w:r>
      <w:r w:rsidR="009F4D37">
        <w:rPr>
          <w:b/>
          <w:color w:val="000000"/>
          <w:spacing w:val="-4"/>
          <w:sz w:val="28"/>
          <w:szCs w:val="28"/>
          <w:lang w:val="uk-UA"/>
        </w:rPr>
        <w:t xml:space="preserve"> </w:t>
      </w:r>
      <w:r w:rsidRPr="00936E98">
        <w:rPr>
          <w:b/>
          <w:color w:val="000000"/>
          <w:spacing w:val="-4"/>
          <w:sz w:val="28"/>
          <w:szCs w:val="28"/>
        </w:rPr>
        <w:t xml:space="preserve">та </w:t>
      </w:r>
      <w:r w:rsidR="00F30F57">
        <w:rPr>
          <w:b/>
          <w:color w:val="000000"/>
          <w:spacing w:val="-4"/>
          <w:sz w:val="28"/>
          <w:szCs w:val="28"/>
          <w:lang w:val="uk-UA"/>
        </w:rPr>
        <w:t>м</w:t>
      </w:r>
      <w:r w:rsidR="009F4D37">
        <w:rPr>
          <w:b/>
          <w:color w:val="000000"/>
          <w:spacing w:val="-4"/>
          <w:sz w:val="28"/>
          <w:szCs w:val="28"/>
          <w:lang w:val="uk-UA"/>
        </w:rPr>
        <w:t>іжнародних економічних відносин</w:t>
      </w: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D05079" w:rsidRPr="00936E98" w:rsidRDefault="00D05079" w:rsidP="00D05079">
      <w:pPr>
        <w:ind w:left="71" w:right="-284"/>
        <w:jc w:val="center"/>
        <w:rPr>
          <w:b/>
          <w:bCs/>
          <w:sz w:val="28"/>
          <w:szCs w:val="28"/>
        </w:rPr>
      </w:pPr>
    </w:p>
    <w:p w:rsidR="00614542" w:rsidRPr="0059746A" w:rsidRDefault="0059746A" w:rsidP="0059746A">
      <w:pPr>
        <w:pStyle w:val="Default"/>
        <w:jc w:val="center"/>
        <w:rPr>
          <w:sz w:val="32"/>
          <w:szCs w:val="32"/>
          <w:lang w:val="uk-UA"/>
        </w:rPr>
      </w:pPr>
      <w:r w:rsidRPr="0059746A">
        <w:rPr>
          <w:b/>
          <w:sz w:val="32"/>
          <w:szCs w:val="32"/>
          <w:lang w:val="uk-UA"/>
        </w:rPr>
        <w:t>МІЖНАРОДНІ СТРАТЕГІЇ ЕКОНОМІЧНОГО РОЗВИТКУ</w:t>
      </w:r>
    </w:p>
    <w:p w:rsidR="001C0ECE" w:rsidRPr="0059746A" w:rsidRDefault="009D4CE4" w:rsidP="00F858A5">
      <w:pPr>
        <w:pStyle w:val="Default"/>
        <w:jc w:val="center"/>
        <w:rPr>
          <w:b/>
          <w:sz w:val="28"/>
          <w:szCs w:val="28"/>
          <w:lang w:val="uk-UA"/>
        </w:rPr>
      </w:pPr>
      <w:r w:rsidRPr="0059746A">
        <w:rPr>
          <w:b/>
          <w:sz w:val="28"/>
          <w:szCs w:val="28"/>
          <w:lang w:val="uk-UA"/>
        </w:rPr>
        <w:t xml:space="preserve">МЕТОДИЧНІ ВКАЗІВКИ </w:t>
      </w:r>
    </w:p>
    <w:p w:rsidR="00A73AB0" w:rsidRPr="001C0ECE" w:rsidRDefault="00A73AB0" w:rsidP="00F858A5">
      <w:pPr>
        <w:pStyle w:val="Default"/>
        <w:jc w:val="center"/>
        <w:rPr>
          <w:b/>
          <w:sz w:val="28"/>
          <w:szCs w:val="28"/>
          <w:lang w:val="uk-UA"/>
        </w:rPr>
      </w:pPr>
      <w:r w:rsidRPr="001C0ECE">
        <w:rPr>
          <w:b/>
          <w:sz w:val="28"/>
          <w:szCs w:val="28"/>
          <w:lang w:val="uk-UA"/>
        </w:rPr>
        <w:t xml:space="preserve">до </w:t>
      </w:r>
      <w:r w:rsidRPr="001C0ECE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Pr="001C0ECE">
        <w:rPr>
          <w:b/>
          <w:sz w:val="28"/>
          <w:szCs w:val="28"/>
          <w:lang w:val="uk-UA"/>
        </w:rPr>
        <w:t xml:space="preserve"> с</w:t>
      </w:r>
      <w:r w:rsidR="00120374">
        <w:rPr>
          <w:b/>
          <w:sz w:val="28"/>
          <w:szCs w:val="28"/>
          <w:lang w:val="uk-UA"/>
        </w:rPr>
        <w:t>емінарських та практичних</w:t>
      </w:r>
      <w:r w:rsidRPr="001C0ECE">
        <w:rPr>
          <w:b/>
          <w:sz w:val="28"/>
          <w:szCs w:val="28"/>
          <w:lang w:val="uk-UA"/>
        </w:rPr>
        <w:t xml:space="preserve"> роб</w:t>
      </w:r>
      <w:r w:rsidR="00120374">
        <w:rPr>
          <w:b/>
          <w:sz w:val="28"/>
          <w:szCs w:val="28"/>
          <w:lang w:val="uk-UA"/>
        </w:rPr>
        <w:t>і</w:t>
      </w:r>
      <w:r w:rsidRPr="001C0ECE">
        <w:rPr>
          <w:b/>
          <w:sz w:val="28"/>
          <w:szCs w:val="28"/>
          <w:lang w:val="uk-UA"/>
        </w:rPr>
        <w:t>т</w:t>
      </w:r>
    </w:p>
    <w:p w:rsidR="001C0ECE" w:rsidRDefault="00D05079" w:rsidP="001C0ECE">
      <w:pPr>
        <w:jc w:val="center"/>
        <w:rPr>
          <w:b/>
          <w:sz w:val="28"/>
          <w:szCs w:val="28"/>
          <w:lang w:val="uk-UA"/>
        </w:rPr>
      </w:pPr>
      <w:r w:rsidRPr="001C0ECE">
        <w:rPr>
          <w:b/>
          <w:sz w:val="28"/>
          <w:szCs w:val="28"/>
          <w:lang w:val="uk-UA"/>
        </w:rPr>
        <w:t xml:space="preserve"> студенті</w:t>
      </w:r>
      <w:r w:rsidR="006970BC">
        <w:rPr>
          <w:b/>
          <w:sz w:val="28"/>
          <w:szCs w:val="28"/>
          <w:lang w:val="uk-UA"/>
        </w:rPr>
        <w:t>в спеціальностей</w:t>
      </w:r>
      <w:r w:rsidRPr="001C0ECE">
        <w:rPr>
          <w:b/>
          <w:sz w:val="28"/>
          <w:szCs w:val="28"/>
          <w:lang w:val="uk-UA"/>
        </w:rPr>
        <w:t xml:space="preserve">  </w:t>
      </w:r>
      <w:r w:rsidR="001C0ECE" w:rsidRPr="001C0ECE">
        <w:rPr>
          <w:b/>
          <w:sz w:val="28"/>
          <w:szCs w:val="28"/>
          <w:lang w:val="uk-UA"/>
        </w:rPr>
        <w:t>056 Міжнародні економічні відносини</w:t>
      </w:r>
      <w:r w:rsidR="006970BC">
        <w:rPr>
          <w:b/>
          <w:sz w:val="28"/>
          <w:szCs w:val="28"/>
          <w:lang w:val="uk-UA"/>
        </w:rPr>
        <w:t>;</w:t>
      </w:r>
    </w:p>
    <w:p w:rsidR="006970BC" w:rsidRPr="00FB7298" w:rsidRDefault="006970BC" w:rsidP="006970B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7298">
        <w:rPr>
          <w:b/>
          <w:color w:val="000000"/>
          <w:sz w:val="28"/>
          <w:szCs w:val="28"/>
        </w:rPr>
        <w:t>6.020303 філологія, переклад</w:t>
      </w:r>
    </w:p>
    <w:p w:rsidR="006970BC" w:rsidRPr="0059746A" w:rsidRDefault="001422CD" w:rsidP="001C0ECE">
      <w:pPr>
        <w:jc w:val="center"/>
        <w:rPr>
          <w:b/>
          <w:sz w:val="24"/>
          <w:szCs w:val="24"/>
          <w:u w:val="single"/>
          <w:lang w:val="uk-UA"/>
        </w:rPr>
      </w:pPr>
      <w:r w:rsidRPr="0059746A">
        <w:rPr>
          <w:b/>
          <w:color w:val="000000"/>
          <w:sz w:val="24"/>
          <w:szCs w:val="24"/>
          <w:lang w:val="uk-UA"/>
        </w:rPr>
        <w:t>денної та заочної форм навчання</w:t>
      </w:r>
    </w:p>
    <w:p w:rsidR="00D05079" w:rsidRPr="001C0ECE" w:rsidRDefault="00D05079" w:rsidP="001C0ECE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D05079" w:rsidRPr="001C0ECE" w:rsidRDefault="00D05079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BA3657" w:rsidRDefault="00BA3657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BA3657" w:rsidRPr="001C0ECE" w:rsidRDefault="00BA3657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D05079" w:rsidRPr="001C0ECE" w:rsidRDefault="00D05079" w:rsidP="00D05079">
      <w:pPr>
        <w:ind w:left="71" w:right="-284"/>
        <w:jc w:val="center"/>
        <w:rPr>
          <w:b/>
          <w:bCs/>
          <w:sz w:val="28"/>
          <w:szCs w:val="28"/>
          <w:lang w:val="uk-UA"/>
        </w:rPr>
      </w:pPr>
    </w:p>
    <w:p w:rsidR="00D05079" w:rsidRPr="00936E98" w:rsidRDefault="00DC6BB9" w:rsidP="00D05079">
      <w:pPr>
        <w:pStyle w:val="1"/>
        <w:ind w:left="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Миколаїв-2017</w:t>
      </w:r>
    </w:p>
    <w:p w:rsidR="00D05079" w:rsidRPr="00040AB4" w:rsidRDefault="00D05079" w:rsidP="00D05079">
      <w:pPr>
        <w:rPr>
          <w:b/>
          <w:sz w:val="28"/>
          <w:szCs w:val="28"/>
          <w:lang w:val="uk-UA"/>
        </w:rPr>
      </w:pPr>
    </w:p>
    <w:p w:rsidR="00D05079" w:rsidRPr="00040AB4" w:rsidRDefault="00D05079" w:rsidP="00D05079">
      <w:pPr>
        <w:rPr>
          <w:lang w:val="uk-UA"/>
        </w:rPr>
      </w:pPr>
    </w:p>
    <w:p w:rsidR="00775E80" w:rsidRDefault="00775E80" w:rsidP="00801EFB">
      <w:pPr>
        <w:ind w:left="2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F667A" w:rsidRDefault="00FF667A" w:rsidP="00801EFB">
      <w:pPr>
        <w:ind w:left="287"/>
        <w:rPr>
          <w:sz w:val="28"/>
          <w:szCs w:val="28"/>
          <w:lang w:val="uk-UA"/>
        </w:rPr>
      </w:pPr>
    </w:p>
    <w:p w:rsidR="00801EFB" w:rsidRPr="005950F8" w:rsidRDefault="00801EFB" w:rsidP="00801EFB">
      <w:pPr>
        <w:ind w:left="287"/>
        <w:rPr>
          <w:sz w:val="28"/>
          <w:szCs w:val="28"/>
          <w:lang w:val="uk-UA"/>
        </w:rPr>
      </w:pPr>
      <w:r w:rsidRPr="005950F8">
        <w:rPr>
          <w:sz w:val="28"/>
          <w:szCs w:val="28"/>
          <w:lang w:val="uk-UA"/>
        </w:rPr>
        <w:t>УДК 339.92:371.334(07)</w:t>
      </w:r>
    </w:p>
    <w:p w:rsidR="00D05079" w:rsidRPr="00040AB4" w:rsidRDefault="00D05079" w:rsidP="00801EFB">
      <w:pPr>
        <w:ind w:left="71"/>
        <w:rPr>
          <w:b/>
          <w:bCs/>
          <w:lang w:val="uk-UA"/>
        </w:rPr>
      </w:pPr>
    </w:p>
    <w:p w:rsidR="00D05079" w:rsidRPr="00040AB4" w:rsidRDefault="00D05079" w:rsidP="00D05079">
      <w:pPr>
        <w:jc w:val="center"/>
        <w:rPr>
          <w:b/>
          <w:bCs/>
          <w:lang w:val="uk-UA"/>
        </w:rPr>
      </w:pP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>Укладач:</w:t>
      </w: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 xml:space="preserve">          </w:t>
      </w:r>
    </w:p>
    <w:p w:rsidR="00D05079" w:rsidRPr="00040AB4" w:rsidRDefault="00D05079" w:rsidP="00D05079">
      <w:pPr>
        <w:ind w:left="71"/>
        <w:jc w:val="both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 xml:space="preserve">          Ткаліч Т.І. – к.е.н., доцент кафедри  економіки та </w:t>
      </w:r>
      <w:r w:rsidR="00056F13">
        <w:rPr>
          <w:bCs/>
          <w:sz w:val="28"/>
          <w:szCs w:val="28"/>
          <w:lang w:val="uk-UA"/>
        </w:rPr>
        <w:t>м</w:t>
      </w:r>
      <w:r w:rsidR="001C0ECE">
        <w:rPr>
          <w:bCs/>
          <w:sz w:val="28"/>
          <w:szCs w:val="28"/>
          <w:lang w:val="uk-UA"/>
        </w:rPr>
        <w:t>іжнародних економічних відносин</w:t>
      </w:r>
      <w:r w:rsidRPr="00040AB4">
        <w:rPr>
          <w:bCs/>
          <w:sz w:val="28"/>
          <w:szCs w:val="28"/>
          <w:lang w:val="uk-UA"/>
        </w:rPr>
        <w:t xml:space="preserve">  МНУ імені В.О. Сухомлинського</w:t>
      </w:r>
      <w:r w:rsidRPr="00C50357">
        <w:rPr>
          <w:bCs/>
          <w:sz w:val="28"/>
          <w:szCs w:val="28"/>
          <w:lang w:val="uk-UA"/>
        </w:rPr>
        <w:t>.</w:t>
      </w:r>
      <w:r w:rsidRPr="00040AB4">
        <w:rPr>
          <w:bCs/>
          <w:sz w:val="28"/>
          <w:szCs w:val="28"/>
          <w:lang w:val="uk-UA"/>
        </w:rPr>
        <w:t xml:space="preserve"> </w:t>
      </w: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D05079" w:rsidRPr="00040AB4" w:rsidRDefault="00D05079" w:rsidP="00D05079">
      <w:pPr>
        <w:ind w:left="71"/>
        <w:rPr>
          <w:bCs/>
          <w:sz w:val="28"/>
          <w:szCs w:val="28"/>
          <w:lang w:val="uk-UA"/>
        </w:rPr>
      </w:pPr>
      <w:r w:rsidRPr="00040AB4">
        <w:rPr>
          <w:bCs/>
          <w:sz w:val="28"/>
          <w:szCs w:val="28"/>
          <w:lang w:val="uk-UA"/>
        </w:rPr>
        <w:tab/>
      </w:r>
    </w:p>
    <w:p w:rsidR="00D05079" w:rsidRPr="00040AB4" w:rsidRDefault="00D05079" w:rsidP="006905A9">
      <w:pPr>
        <w:tabs>
          <w:tab w:val="left" w:pos="4515"/>
        </w:tabs>
        <w:ind w:left="71"/>
        <w:jc w:val="center"/>
        <w:rPr>
          <w:bCs/>
          <w:sz w:val="28"/>
          <w:szCs w:val="28"/>
          <w:lang w:val="uk-UA"/>
        </w:rPr>
      </w:pPr>
    </w:p>
    <w:p w:rsidR="00D05079" w:rsidRPr="003B447B" w:rsidRDefault="00D05079" w:rsidP="00D05079">
      <w:pPr>
        <w:ind w:left="71"/>
        <w:rPr>
          <w:bCs/>
          <w:sz w:val="28"/>
          <w:szCs w:val="28"/>
          <w:lang w:val="uk-UA"/>
        </w:rPr>
      </w:pPr>
      <w:r w:rsidRPr="003B447B">
        <w:rPr>
          <w:bCs/>
          <w:sz w:val="28"/>
          <w:szCs w:val="28"/>
          <w:lang w:val="uk-UA"/>
        </w:rPr>
        <w:t xml:space="preserve">Рецензенти: </w:t>
      </w:r>
    </w:p>
    <w:p w:rsidR="00D05079" w:rsidRPr="003B447B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68764A" w:rsidRPr="003B447B" w:rsidRDefault="0068764A" w:rsidP="0068764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Назарова Л</w:t>
      </w:r>
      <w:r w:rsidRPr="003B447B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Pr="003B447B">
        <w:rPr>
          <w:bCs/>
          <w:sz w:val="28"/>
          <w:szCs w:val="28"/>
          <w:lang w:val="uk-UA"/>
        </w:rPr>
        <w:t xml:space="preserve"> – д.е.н., </w:t>
      </w:r>
      <w:r>
        <w:rPr>
          <w:bCs/>
          <w:sz w:val="28"/>
          <w:szCs w:val="28"/>
          <w:lang w:val="uk-UA"/>
        </w:rPr>
        <w:t xml:space="preserve">доцент </w:t>
      </w:r>
      <w:r w:rsidRPr="003B447B">
        <w:rPr>
          <w:sz w:val="28"/>
          <w:szCs w:val="28"/>
          <w:lang w:val="uk-UA"/>
        </w:rPr>
        <w:t xml:space="preserve">кафедри </w:t>
      </w:r>
      <w:r>
        <w:rPr>
          <w:sz w:val="28"/>
          <w:szCs w:val="28"/>
          <w:lang w:val="uk-UA"/>
        </w:rPr>
        <w:t>менеджменту організацій та зовнішньоекономічної діяльності</w:t>
      </w:r>
      <w:r w:rsidRPr="003B447B">
        <w:rPr>
          <w:sz w:val="28"/>
          <w:szCs w:val="28"/>
          <w:lang w:val="uk-UA"/>
        </w:rPr>
        <w:t xml:space="preserve">                         </w:t>
      </w:r>
    </w:p>
    <w:p w:rsidR="00D05079" w:rsidRPr="003B447B" w:rsidRDefault="00D05079" w:rsidP="00D05079">
      <w:pPr>
        <w:ind w:left="71"/>
        <w:rPr>
          <w:bCs/>
          <w:sz w:val="28"/>
          <w:szCs w:val="28"/>
          <w:lang w:val="uk-UA"/>
        </w:rPr>
      </w:pPr>
    </w:p>
    <w:p w:rsidR="00D05079" w:rsidRPr="00C90D66" w:rsidRDefault="00C90D66" w:rsidP="00C90D6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Богословська А</w:t>
      </w:r>
      <w:r w:rsidR="00D05079" w:rsidRPr="00C90D6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="00D05079" w:rsidRPr="00C5035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– д</w:t>
      </w:r>
      <w:r w:rsidR="00D05079" w:rsidRPr="00C90D66">
        <w:rPr>
          <w:bCs/>
          <w:sz w:val="28"/>
          <w:szCs w:val="28"/>
          <w:lang w:val="uk-UA"/>
        </w:rPr>
        <w:t xml:space="preserve">.е.н., доцент  кафедри </w:t>
      </w:r>
      <w:r w:rsidR="00861344">
        <w:rPr>
          <w:bCs/>
          <w:sz w:val="28"/>
          <w:szCs w:val="28"/>
          <w:lang w:val="uk-UA"/>
        </w:rPr>
        <w:t xml:space="preserve"> </w:t>
      </w:r>
      <w:r w:rsidR="00D05079" w:rsidRPr="00C90D66">
        <w:rPr>
          <w:bCs/>
          <w:sz w:val="28"/>
          <w:szCs w:val="28"/>
          <w:lang w:val="uk-UA"/>
        </w:rPr>
        <w:t xml:space="preserve">економіки та </w:t>
      </w:r>
      <w:r w:rsidR="00E57DBC">
        <w:rPr>
          <w:bCs/>
          <w:sz w:val="28"/>
          <w:szCs w:val="28"/>
          <w:lang w:val="uk-UA"/>
        </w:rPr>
        <w:t>м</w:t>
      </w:r>
      <w:r w:rsidR="00861344">
        <w:rPr>
          <w:bCs/>
          <w:sz w:val="28"/>
          <w:szCs w:val="28"/>
          <w:lang w:val="uk-UA"/>
        </w:rPr>
        <w:t>іжнародних економічних відносин</w:t>
      </w:r>
      <w:r w:rsidR="00E57DBC" w:rsidRPr="00C90D66">
        <w:rPr>
          <w:bCs/>
          <w:sz w:val="28"/>
          <w:szCs w:val="28"/>
          <w:lang w:val="uk-UA"/>
        </w:rPr>
        <w:t xml:space="preserve">  </w:t>
      </w:r>
      <w:r w:rsidR="00D05079" w:rsidRPr="00C90D66">
        <w:rPr>
          <w:bCs/>
          <w:sz w:val="28"/>
          <w:szCs w:val="28"/>
          <w:lang w:val="uk-UA"/>
        </w:rPr>
        <w:t xml:space="preserve">  МНУ імені В.О. Сухомлинського                      </w:t>
      </w:r>
    </w:p>
    <w:p w:rsidR="00D05079" w:rsidRPr="00C90D66" w:rsidRDefault="00D05079" w:rsidP="00D05079">
      <w:pPr>
        <w:ind w:left="71"/>
        <w:jc w:val="both"/>
        <w:rPr>
          <w:sz w:val="28"/>
          <w:szCs w:val="28"/>
          <w:lang w:val="uk-UA"/>
        </w:rPr>
      </w:pPr>
      <w:r w:rsidRPr="00C90D66">
        <w:rPr>
          <w:bCs/>
          <w:sz w:val="28"/>
          <w:szCs w:val="28"/>
          <w:lang w:val="uk-UA"/>
        </w:rPr>
        <w:t xml:space="preserve">                 </w:t>
      </w:r>
    </w:p>
    <w:p w:rsidR="000A78F6" w:rsidRPr="00F11E04" w:rsidRDefault="00D05079" w:rsidP="000A78F6">
      <w:pPr>
        <w:pStyle w:val="14"/>
      </w:pPr>
      <w:r w:rsidRPr="00C50357">
        <w:rPr>
          <w:bCs/>
          <w:szCs w:val="28"/>
        </w:rPr>
        <w:t xml:space="preserve">Затверджені і рекомендовані до видання рішенням кафедри </w:t>
      </w:r>
      <w:r w:rsidR="003B447B">
        <w:rPr>
          <w:bCs/>
          <w:szCs w:val="28"/>
        </w:rPr>
        <w:t>економіки  та міжнародних економічних відносин</w:t>
      </w:r>
      <w:r w:rsidR="003B447B">
        <w:rPr>
          <w:bCs/>
          <w:szCs w:val="28"/>
        </w:rPr>
        <w:t xml:space="preserve"> </w:t>
      </w:r>
      <w:bookmarkStart w:id="0" w:name="_GoBack"/>
      <w:bookmarkEnd w:id="0"/>
      <w:r w:rsidRPr="00C50357">
        <w:rPr>
          <w:bCs/>
          <w:szCs w:val="28"/>
        </w:rPr>
        <w:t>протокол №</w:t>
      </w:r>
      <w:r w:rsidR="00EB1BA5">
        <w:rPr>
          <w:bCs/>
          <w:szCs w:val="28"/>
        </w:rPr>
        <w:t xml:space="preserve">  6 </w:t>
      </w:r>
      <w:r w:rsidRPr="00C50357">
        <w:rPr>
          <w:bCs/>
          <w:szCs w:val="28"/>
        </w:rPr>
        <w:t xml:space="preserve"> від </w:t>
      </w:r>
      <w:r w:rsidR="000A78F6" w:rsidRPr="0038479B">
        <w:rPr>
          <w:lang w:val="ru-RU"/>
        </w:rPr>
        <w:t xml:space="preserve"> </w:t>
      </w:r>
      <w:r w:rsidR="000A78F6" w:rsidRPr="00F11E04">
        <w:t xml:space="preserve">від </w:t>
      </w:r>
      <w:r w:rsidR="000A78F6">
        <w:t>05.12.16</w:t>
      </w:r>
      <w:r w:rsidR="000A78F6" w:rsidRPr="00F11E04">
        <w:t>.</w:t>
      </w:r>
    </w:p>
    <w:p w:rsidR="00D05079" w:rsidRPr="00C50357" w:rsidRDefault="00D05079" w:rsidP="00D05079">
      <w:pPr>
        <w:ind w:left="71"/>
        <w:jc w:val="both"/>
        <w:rPr>
          <w:bCs/>
          <w:sz w:val="28"/>
          <w:szCs w:val="28"/>
        </w:rPr>
      </w:pPr>
    </w:p>
    <w:p w:rsidR="00EB1BA5" w:rsidRPr="00C50357" w:rsidRDefault="00D05079" w:rsidP="00EB1BA5">
      <w:pPr>
        <w:ind w:left="71"/>
        <w:jc w:val="both"/>
        <w:rPr>
          <w:bCs/>
          <w:sz w:val="28"/>
          <w:szCs w:val="28"/>
        </w:rPr>
      </w:pPr>
      <w:r w:rsidRPr="00C50357">
        <w:rPr>
          <w:bCs/>
          <w:sz w:val="28"/>
          <w:szCs w:val="28"/>
        </w:rPr>
        <w:t xml:space="preserve">Рекомендовано до друку Вченою радою Факультету економіки  Миколаївського національного університету імені В.О. Сухомлинського протокол  </w:t>
      </w:r>
      <w:r w:rsidR="00DE40F6" w:rsidRPr="00DE40F6">
        <w:rPr>
          <w:sz w:val="28"/>
          <w:szCs w:val="28"/>
        </w:rPr>
        <w:t>№ 7 від 28.12.16.</w:t>
      </w:r>
    </w:p>
    <w:p w:rsidR="00D05079" w:rsidRPr="00C50357" w:rsidRDefault="00D05079" w:rsidP="00D05079">
      <w:pPr>
        <w:ind w:left="71"/>
        <w:rPr>
          <w:bCs/>
          <w:sz w:val="28"/>
          <w:szCs w:val="28"/>
        </w:rPr>
      </w:pPr>
    </w:p>
    <w:p w:rsidR="00FF667A" w:rsidRDefault="00FF667A" w:rsidP="00BB716A">
      <w:pPr>
        <w:ind w:right="-79"/>
        <w:jc w:val="center"/>
        <w:rPr>
          <w:rFonts w:eastAsia="Arial"/>
          <w:b/>
          <w:bCs/>
          <w:sz w:val="28"/>
          <w:szCs w:val="28"/>
        </w:rPr>
      </w:pPr>
    </w:p>
    <w:p w:rsidR="00BB716A" w:rsidRPr="00924AB1" w:rsidRDefault="00BB716A" w:rsidP="00BB716A">
      <w:pPr>
        <w:ind w:right="-79"/>
        <w:jc w:val="center"/>
        <w:rPr>
          <w:sz w:val="28"/>
          <w:szCs w:val="28"/>
        </w:rPr>
      </w:pPr>
      <w:r w:rsidRPr="00924AB1">
        <w:rPr>
          <w:rFonts w:eastAsia="Arial"/>
          <w:b/>
          <w:bCs/>
          <w:sz w:val="28"/>
          <w:szCs w:val="28"/>
        </w:rPr>
        <w:t>ЗМІСТ</w:t>
      </w:r>
    </w:p>
    <w:p w:rsidR="00BB716A" w:rsidRDefault="00BB716A" w:rsidP="00BB716A">
      <w:pPr>
        <w:spacing w:line="200" w:lineRule="exact"/>
      </w:pPr>
    </w:p>
    <w:p w:rsidR="00BB716A" w:rsidRDefault="00BB716A" w:rsidP="00BB716A">
      <w:pPr>
        <w:spacing w:line="281" w:lineRule="exact"/>
      </w:pPr>
    </w:p>
    <w:tbl>
      <w:tblPr>
        <w:tblW w:w="7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134"/>
      </w:tblGrid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F21337" w:rsidRDefault="00BB716A" w:rsidP="001541D5">
            <w:pPr>
              <w:jc w:val="both"/>
              <w:rPr>
                <w:sz w:val="28"/>
                <w:szCs w:val="28"/>
                <w:lang w:val="uk-UA"/>
              </w:rPr>
            </w:pPr>
            <w:r w:rsidRPr="00BB716A">
              <w:rPr>
                <w:sz w:val="28"/>
                <w:szCs w:val="28"/>
              </w:rPr>
              <w:t>В</w:t>
            </w:r>
            <w:r w:rsidR="00F21337">
              <w:rPr>
                <w:sz w:val="28"/>
                <w:szCs w:val="28"/>
                <w:lang w:val="uk-UA"/>
              </w:rPr>
              <w:t>СТУП</w:t>
            </w:r>
          </w:p>
        </w:tc>
        <w:tc>
          <w:tcPr>
            <w:tcW w:w="1134" w:type="dxa"/>
            <w:vAlign w:val="bottom"/>
          </w:tcPr>
          <w:p w:rsidR="00BB716A" w:rsidRPr="00BB716A" w:rsidRDefault="00BB716A" w:rsidP="001541D5">
            <w:pPr>
              <w:ind w:left="320"/>
              <w:jc w:val="both"/>
              <w:rPr>
                <w:sz w:val="28"/>
                <w:szCs w:val="28"/>
              </w:rPr>
            </w:pPr>
            <w:r w:rsidRPr="00BB716A">
              <w:rPr>
                <w:w w:val="99"/>
                <w:sz w:val="28"/>
                <w:szCs w:val="28"/>
              </w:rPr>
              <w:t>4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F21337" w:rsidRDefault="00BB716A" w:rsidP="001541D5">
            <w:pPr>
              <w:jc w:val="both"/>
              <w:rPr>
                <w:sz w:val="28"/>
                <w:szCs w:val="28"/>
                <w:lang w:val="uk-UA"/>
              </w:rPr>
            </w:pPr>
            <w:r w:rsidRPr="00BB716A">
              <w:rPr>
                <w:sz w:val="28"/>
                <w:szCs w:val="28"/>
              </w:rPr>
              <w:t>З</w:t>
            </w:r>
            <w:r w:rsidR="00F21337">
              <w:rPr>
                <w:sz w:val="28"/>
                <w:szCs w:val="28"/>
                <w:lang w:val="uk-UA"/>
              </w:rPr>
              <w:t>МІСТ ТЕМ ДИСЦИПЛІНИ</w:t>
            </w:r>
          </w:p>
        </w:tc>
        <w:tc>
          <w:tcPr>
            <w:tcW w:w="1134" w:type="dxa"/>
            <w:vAlign w:val="bottom"/>
          </w:tcPr>
          <w:p w:rsidR="00BB716A" w:rsidRPr="002615A6" w:rsidRDefault="00FF667A" w:rsidP="001541D5">
            <w:pPr>
              <w:ind w:left="32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9</w:t>
            </w:r>
          </w:p>
        </w:tc>
      </w:tr>
      <w:tr w:rsidR="00C66F42" w:rsidRPr="00BB716A" w:rsidTr="001541D5">
        <w:trPr>
          <w:trHeight w:val="230"/>
        </w:trPr>
        <w:tc>
          <w:tcPr>
            <w:tcW w:w="6096" w:type="dxa"/>
            <w:vAlign w:val="bottom"/>
          </w:tcPr>
          <w:p w:rsidR="001541D5" w:rsidRDefault="00C66F42" w:rsidP="001541D5">
            <w:pPr>
              <w:jc w:val="both"/>
              <w:rPr>
                <w:sz w:val="28"/>
                <w:szCs w:val="28"/>
                <w:lang w:val="uk-UA"/>
              </w:rPr>
            </w:pPr>
            <w:r w:rsidRPr="007077FB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НСТРУКТИВНО</w:t>
            </w:r>
            <w:r w:rsidRPr="007077F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МЕТОДИЧНІ МАТЕРІАЛИ </w:t>
            </w:r>
          </w:p>
          <w:p w:rsidR="00C66F42" w:rsidRPr="00BB716A" w:rsidRDefault="00C66F42" w:rsidP="0015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ДО ПРАКТИЧНИХ ЗАНЯТЬ</w:t>
            </w:r>
          </w:p>
        </w:tc>
        <w:tc>
          <w:tcPr>
            <w:tcW w:w="1134" w:type="dxa"/>
            <w:vAlign w:val="bottom"/>
          </w:tcPr>
          <w:p w:rsidR="00C66F42" w:rsidRPr="00C66F42" w:rsidRDefault="002615A6" w:rsidP="001541D5">
            <w:pPr>
              <w:ind w:left="320"/>
              <w:jc w:val="both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13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  <w:r w:rsidRPr="00BB716A">
              <w:rPr>
                <w:sz w:val="28"/>
                <w:szCs w:val="28"/>
              </w:rPr>
              <w:t>Змістовий модуль 1</w:t>
            </w:r>
          </w:p>
        </w:tc>
        <w:tc>
          <w:tcPr>
            <w:tcW w:w="1134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EF067D" w:rsidRDefault="00EF067D" w:rsidP="001541D5">
            <w:pPr>
              <w:jc w:val="both"/>
              <w:rPr>
                <w:sz w:val="28"/>
                <w:szCs w:val="28"/>
              </w:rPr>
            </w:pPr>
            <w:r w:rsidRPr="00EF067D">
              <w:rPr>
                <w:sz w:val="28"/>
                <w:szCs w:val="28"/>
              </w:rPr>
              <w:t>Теоретичні засади формування міжнародних стратегій економічного розвитку</w:t>
            </w:r>
          </w:p>
        </w:tc>
        <w:tc>
          <w:tcPr>
            <w:tcW w:w="1134" w:type="dxa"/>
            <w:vAlign w:val="bottom"/>
          </w:tcPr>
          <w:p w:rsidR="00BB716A" w:rsidRPr="00EF4574" w:rsidRDefault="00BB716A" w:rsidP="001541D5">
            <w:pPr>
              <w:ind w:left="3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716A" w:rsidRPr="00BB716A" w:rsidTr="001541D5">
        <w:trPr>
          <w:trHeight w:val="228"/>
        </w:trPr>
        <w:tc>
          <w:tcPr>
            <w:tcW w:w="6096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  <w:r w:rsidRPr="00BB716A">
              <w:rPr>
                <w:sz w:val="28"/>
                <w:szCs w:val="28"/>
              </w:rPr>
              <w:t>Тема 1. Середовище формування стратегій розвитку</w:t>
            </w:r>
          </w:p>
        </w:tc>
        <w:tc>
          <w:tcPr>
            <w:tcW w:w="1134" w:type="dxa"/>
            <w:vAlign w:val="bottom"/>
          </w:tcPr>
          <w:p w:rsidR="00BB716A" w:rsidRPr="00EF4574" w:rsidRDefault="002615A6" w:rsidP="001541D5">
            <w:pPr>
              <w:ind w:left="32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13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  <w:r w:rsidRPr="00BB716A">
              <w:rPr>
                <w:sz w:val="28"/>
                <w:szCs w:val="28"/>
              </w:rPr>
              <w:t xml:space="preserve">Тема 2. </w:t>
            </w:r>
            <w:r w:rsidR="000575B0" w:rsidRPr="000575B0">
              <w:rPr>
                <w:color w:val="000000"/>
                <w:spacing w:val="-4"/>
                <w:sz w:val="28"/>
                <w:szCs w:val="28"/>
              </w:rPr>
              <w:t>Варіативність сучасних макроекономічних політик</w:t>
            </w:r>
          </w:p>
        </w:tc>
        <w:tc>
          <w:tcPr>
            <w:tcW w:w="1134" w:type="dxa"/>
            <w:vAlign w:val="bottom"/>
          </w:tcPr>
          <w:p w:rsidR="00BB716A" w:rsidRPr="002615A6" w:rsidRDefault="002615A6" w:rsidP="001541D5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</w:rPr>
              <w:t>1</w:t>
            </w:r>
            <w:r>
              <w:rPr>
                <w:w w:val="99"/>
                <w:sz w:val="28"/>
                <w:szCs w:val="28"/>
                <w:lang w:val="uk-UA"/>
              </w:rPr>
              <w:t>8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  <w:r w:rsidRPr="00BB716A">
              <w:rPr>
                <w:sz w:val="28"/>
                <w:szCs w:val="28"/>
              </w:rPr>
              <w:t>Тема 3</w:t>
            </w:r>
            <w:r w:rsidRPr="000575B0">
              <w:rPr>
                <w:sz w:val="28"/>
                <w:szCs w:val="28"/>
              </w:rPr>
              <w:t xml:space="preserve">. </w:t>
            </w:r>
            <w:r w:rsidR="000575B0" w:rsidRPr="000575B0">
              <w:rPr>
                <w:color w:val="000000"/>
                <w:spacing w:val="-4"/>
                <w:sz w:val="28"/>
                <w:szCs w:val="28"/>
              </w:rPr>
              <w:t>Особливості національних стратегій країн-лідерів</w:t>
            </w:r>
          </w:p>
        </w:tc>
        <w:tc>
          <w:tcPr>
            <w:tcW w:w="1134" w:type="dxa"/>
            <w:vAlign w:val="bottom"/>
          </w:tcPr>
          <w:p w:rsidR="00BB716A" w:rsidRPr="002615A6" w:rsidRDefault="002615A6" w:rsidP="001541D5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</w:rPr>
              <w:t>2</w:t>
            </w:r>
            <w:r>
              <w:rPr>
                <w:w w:val="99"/>
                <w:sz w:val="28"/>
                <w:szCs w:val="28"/>
                <w:lang w:val="uk-UA"/>
              </w:rPr>
              <w:t>3</w:t>
            </w:r>
          </w:p>
        </w:tc>
      </w:tr>
      <w:tr w:rsidR="000575B0" w:rsidRPr="00BB716A" w:rsidTr="001541D5">
        <w:trPr>
          <w:trHeight w:val="230"/>
        </w:trPr>
        <w:tc>
          <w:tcPr>
            <w:tcW w:w="6096" w:type="dxa"/>
            <w:vAlign w:val="bottom"/>
          </w:tcPr>
          <w:p w:rsidR="000575B0" w:rsidRPr="00BB716A" w:rsidRDefault="000575B0" w:rsidP="0015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4</w:t>
            </w:r>
            <w:r w:rsidRPr="000575B0">
              <w:rPr>
                <w:sz w:val="28"/>
                <w:szCs w:val="28"/>
              </w:rPr>
              <w:t xml:space="preserve">. </w:t>
            </w:r>
            <w:r w:rsidRPr="000575B0">
              <w:rPr>
                <w:color w:val="000000"/>
                <w:spacing w:val="-1"/>
                <w:sz w:val="28"/>
                <w:szCs w:val="28"/>
              </w:rPr>
              <w:t>Стратегії розвитку перехідних економік</w:t>
            </w:r>
          </w:p>
        </w:tc>
        <w:tc>
          <w:tcPr>
            <w:tcW w:w="1134" w:type="dxa"/>
            <w:vAlign w:val="bottom"/>
          </w:tcPr>
          <w:p w:rsidR="000575B0" w:rsidRPr="002615A6" w:rsidRDefault="002615A6" w:rsidP="001541D5">
            <w:pPr>
              <w:ind w:left="300"/>
              <w:jc w:val="both"/>
              <w:rPr>
                <w:w w:val="99"/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27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  <w:r w:rsidRPr="00BB716A">
              <w:rPr>
                <w:sz w:val="28"/>
                <w:szCs w:val="28"/>
              </w:rPr>
              <w:t>Змістовий модуль 2</w:t>
            </w:r>
          </w:p>
        </w:tc>
        <w:tc>
          <w:tcPr>
            <w:tcW w:w="1134" w:type="dxa"/>
            <w:vAlign w:val="bottom"/>
          </w:tcPr>
          <w:p w:rsidR="00BB716A" w:rsidRPr="00BB716A" w:rsidRDefault="00BB716A" w:rsidP="001541D5">
            <w:pPr>
              <w:jc w:val="both"/>
              <w:rPr>
                <w:sz w:val="28"/>
                <w:szCs w:val="28"/>
              </w:rPr>
            </w:pPr>
          </w:p>
        </w:tc>
      </w:tr>
      <w:tr w:rsidR="00BB716A" w:rsidRPr="00BB716A" w:rsidTr="001541D5">
        <w:trPr>
          <w:trHeight w:val="231"/>
        </w:trPr>
        <w:tc>
          <w:tcPr>
            <w:tcW w:w="6096" w:type="dxa"/>
            <w:vAlign w:val="bottom"/>
          </w:tcPr>
          <w:p w:rsidR="00BB716A" w:rsidRPr="00EF067D" w:rsidRDefault="00EF067D" w:rsidP="001541D5">
            <w:pPr>
              <w:jc w:val="both"/>
              <w:rPr>
                <w:sz w:val="28"/>
                <w:szCs w:val="28"/>
              </w:rPr>
            </w:pPr>
            <w:r w:rsidRPr="00EF067D">
              <w:rPr>
                <w:sz w:val="28"/>
                <w:szCs w:val="28"/>
              </w:rPr>
              <w:t xml:space="preserve">Глобалізація і стратегії економічного розвитку  </w:t>
            </w:r>
          </w:p>
        </w:tc>
        <w:tc>
          <w:tcPr>
            <w:tcW w:w="1134" w:type="dxa"/>
            <w:vAlign w:val="bottom"/>
          </w:tcPr>
          <w:p w:rsidR="00BB716A" w:rsidRPr="002615A6" w:rsidRDefault="002615A6" w:rsidP="002615A6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31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0575B0" w:rsidP="0015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5</w:t>
            </w:r>
            <w:r w:rsidR="00BB716A" w:rsidRPr="00BB716A">
              <w:rPr>
                <w:sz w:val="28"/>
                <w:szCs w:val="28"/>
              </w:rPr>
              <w:t xml:space="preserve">. </w:t>
            </w:r>
            <w:r w:rsidRPr="000575B0">
              <w:rPr>
                <w:sz w:val="28"/>
                <w:szCs w:val="28"/>
              </w:rPr>
              <w:t>Міжнародна координація економічної політики</w:t>
            </w:r>
          </w:p>
        </w:tc>
        <w:tc>
          <w:tcPr>
            <w:tcW w:w="1134" w:type="dxa"/>
            <w:vAlign w:val="bottom"/>
          </w:tcPr>
          <w:p w:rsidR="00BB716A" w:rsidRPr="002615A6" w:rsidRDefault="002615A6" w:rsidP="001541D5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  <w:lang w:val="uk-UA"/>
              </w:rPr>
              <w:t>31</w:t>
            </w:r>
          </w:p>
        </w:tc>
      </w:tr>
      <w:tr w:rsidR="00BB716A" w:rsidRPr="00BB716A" w:rsidTr="001541D5">
        <w:trPr>
          <w:trHeight w:val="228"/>
        </w:trPr>
        <w:tc>
          <w:tcPr>
            <w:tcW w:w="6096" w:type="dxa"/>
            <w:vAlign w:val="bottom"/>
          </w:tcPr>
          <w:p w:rsidR="00BB716A" w:rsidRPr="00BB716A" w:rsidRDefault="000575B0" w:rsidP="0015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6</w:t>
            </w:r>
            <w:r w:rsidR="00BB716A" w:rsidRPr="00BB716A">
              <w:rPr>
                <w:sz w:val="28"/>
                <w:szCs w:val="28"/>
              </w:rPr>
              <w:t xml:space="preserve">. </w:t>
            </w:r>
            <w:r w:rsidR="004253EF" w:rsidRPr="004253EF">
              <w:rPr>
                <w:color w:val="000000"/>
                <w:spacing w:val="10"/>
                <w:sz w:val="28"/>
                <w:szCs w:val="28"/>
              </w:rPr>
              <w:t>Міжнародні інтеграційні стратегії</w:t>
            </w:r>
          </w:p>
        </w:tc>
        <w:tc>
          <w:tcPr>
            <w:tcW w:w="1134" w:type="dxa"/>
            <w:vAlign w:val="bottom"/>
          </w:tcPr>
          <w:p w:rsidR="00BB716A" w:rsidRPr="002615A6" w:rsidRDefault="002615A6" w:rsidP="001541D5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</w:rPr>
              <w:t>3</w:t>
            </w:r>
            <w:r>
              <w:rPr>
                <w:w w:val="99"/>
                <w:sz w:val="28"/>
                <w:szCs w:val="28"/>
                <w:lang w:val="uk-UA"/>
              </w:rPr>
              <w:t>7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0575B0" w:rsidP="0015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7</w:t>
            </w:r>
            <w:r w:rsidR="00BB716A" w:rsidRPr="00BB716A">
              <w:rPr>
                <w:sz w:val="28"/>
                <w:szCs w:val="28"/>
              </w:rPr>
              <w:t xml:space="preserve">. </w:t>
            </w:r>
            <w:r w:rsidR="004253EF" w:rsidRPr="00491503">
              <w:t xml:space="preserve"> </w:t>
            </w:r>
            <w:r w:rsidR="004253EF" w:rsidRPr="004253EF">
              <w:rPr>
                <w:sz w:val="28"/>
                <w:szCs w:val="28"/>
              </w:rPr>
              <w:t>Глобалізація і стратегії розвитку</w:t>
            </w:r>
          </w:p>
        </w:tc>
        <w:tc>
          <w:tcPr>
            <w:tcW w:w="1134" w:type="dxa"/>
            <w:vAlign w:val="bottom"/>
          </w:tcPr>
          <w:p w:rsidR="00BB716A" w:rsidRPr="00BB716A" w:rsidRDefault="002615A6" w:rsidP="002615A6">
            <w:pPr>
              <w:ind w:left="300"/>
              <w:jc w:val="both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  <w:lang w:val="uk-UA"/>
              </w:rPr>
              <w:t>41</w:t>
            </w:r>
          </w:p>
        </w:tc>
      </w:tr>
      <w:tr w:rsidR="00BB716A" w:rsidRPr="00BB716A" w:rsidTr="001541D5">
        <w:trPr>
          <w:trHeight w:val="230"/>
        </w:trPr>
        <w:tc>
          <w:tcPr>
            <w:tcW w:w="6096" w:type="dxa"/>
            <w:vAlign w:val="bottom"/>
          </w:tcPr>
          <w:p w:rsidR="00BB716A" w:rsidRPr="00BB716A" w:rsidRDefault="004870F3" w:rsidP="00154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uk-UA"/>
              </w:rPr>
              <w:t>8</w:t>
            </w:r>
            <w:r w:rsidR="00BB716A" w:rsidRPr="00BB716A">
              <w:rPr>
                <w:sz w:val="28"/>
                <w:szCs w:val="28"/>
              </w:rPr>
              <w:t xml:space="preserve">. </w:t>
            </w:r>
            <w:r w:rsidRPr="004870F3">
              <w:rPr>
                <w:sz w:val="28"/>
                <w:szCs w:val="28"/>
              </w:rPr>
              <w:t>Цивілізаційні виміри економічного розвитку</w:t>
            </w:r>
          </w:p>
        </w:tc>
        <w:tc>
          <w:tcPr>
            <w:tcW w:w="1134" w:type="dxa"/>
            <w:vAlign w:val="bottom"/>
          </w:tcPr>
          <w:p w:rsidR="00BB716A" w:rsidRPr="002615A6" w:rsidRDefault="00BB716A" w:rsidP="002615A6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 w:rsidRPr="00BB716A">
              <w:rPr>
                <w:w w:val="99"/>
                <w:sz w:val="28"/>
                <w:szCs w:val="28"/>
              </w:rPr>
              <w:t>4</w:t>
            </w:r>
            <w:r w:rsidR="002615A6">
              <w:rPr>
                <w:w w:val="99"/>
                <w:sz w:val="28"/>
                <w:szCs w:val="28"/>
                <w:lang w:val="uk-UA"/>
              </w:rPr>
              <w:t>7</w:t>
            </w:r>
          </w:p>
        </w:tc>
      </w:tr>
      <w:tr w:rsidR="00BB716A" w:rsidRPr="00BB716A" w:rsidTr="001541D5">
        <w:trPr>
          <w:trHeight w:val="228"/>
        </w:trPr>
        <w:tc>
          <w:tcPr>
            <w:tcW w:w="6096" w:type="dxa"/>
            <w:vAlign w:val="bottom"/>
          </w:tcPr>
          <w:p w:rsidR="00BB716A" w:rsidRPr="005950F8" w:rsidRDefault="00BB716A" w:rsidP="001541D5">
            <w:pPr>
              <w:jc w:val="both"/>
              <w:rPr>
                <w:sz w:val="28"/>
                <w:szCs w:val="28"/>
                <w:lang w:val="uk-UA"/>
              </w:rPr>
            </w:pPr>
            <w:r w:rsidRPr="00BB716A">
              <w:rPr>
                <w:sz w:val="28"/>
                <w:szCs w:val="28"/>
              </w:rPr>
              <w:t>Р</w:t>
            </w:r>
            <w:r w:rsidR="00D2562B">
              <w:rPr>
                <w:sz w:val="28"/>
                <w:szCs w:val="28"/>
                <w:lang w:val="uk-UA"/>
              </w:rPr>
              <w:t>ЕКОМЕНДОВАНІ ДЖЕРЕЛА ІНФОРМАЦІЇ</w:t>
            </w:r>
          </w:p>
        </w:tc>
        <w:tc>
          <w:tcPr>
            <w:tcW w:w="1134" w:type="dxa"/>
            <w:vAlign w:val="bottom"/>
          </w:tcPr>
          <w:p w:rsidR="00BB716A" w:rsidRPr="002615A6" w:rsidRDefault="002615A6" w:rsidP="001541D5">
            <w:pPr>
              <w:ind w:left="300"/>
              <w:jc w:val="both"/>
              <w:rPr>
                <w:sz w:val="28"/>
                <w:szCs w:val="28"/>
                <w:lang w:val="uk-UA"/>
              </w:rPr>
            </w:pPr>
            <w:r>
              <w:rPr>
                <w:w w:val="99"/>
                <w:sz w:val="28"/>
                <w:szCs w:val="28"/>
              </w:rPr>
              <w:t>5</w:t>
            </w:r>
            <w:r>
              <w:rPr>
                <w:w w:val="99"/>
                <w:sz w:val="28"/>
                <w:szCs w:val="28"/>
                <w:lang w:val="uk-UA"/>
              </w:rPr>
              <w:t>5</w:t>
            </w:r>
          </w:p>
        </w:tc>
      </w:tr>
    </w:tbl>
    <w:p w:rsidR="00BE20D5" w:rsidRPr="00BB716A" w:rsidRDefault="00BE20D5" w:rsidP="00D05079">
      <w:pPr>
        <w:jc w:val="both"/>
        <w:rPr>
          <w:sz w:val="28"/>
          <w:szCs w:val="28"/>
          <w:lang w:val="uk-UA"/>
        </w:rPr>
      </w:pP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775E80" w:rsidRDefault="00775E80" w:rsidP="00D05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BE20D5" w:rsidRDefault="00BE20D5" w:rsidP="00D05079">
      <w:pPr>
        <w:jc w:val="both"/>
        <w:rPr>
          <w:sz w:val="28"/>
          <w:szCs w:val="28"/>
          <w:lang w:val="uk-UA"/>
        </w:rPr>
      </w:pPr>
    </w:p>
    <w:p w:rsidR="00FF667A" w:rsidRDefault="00FF667A" w:rsidP="009F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9F650B" w:rsidRPr="0080119C" w:rsidRDefault="009F650B" w:rsidP="009F6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80119C">
        <w:rPr>
          <w:b/>
          <w:sz w:val="28"/>
          <w:szCs w:val="28"/>
          <w:lang w:val="uk-UA"/>
        </w:rPr>
        <w:t>В</w:t>
      </w:r>
      <w:r w:rsidR="003B69BF" w:rsidRPr="0080119C">
        <w:rPr>
          <w:b/>
          <w:sz w:val="28"/>
          <w:szCs w:val="28"/>
          <w:lang w:val="uk-UA"/>
        </w:rPr>
        <w:t>СТУП</w:t>
      </w:r>
    </w:p>
    <w:p w:rsidR="00AE56C7" w:rsidRPr="0076501B" w:rsidRDefault="00AE56C7" w:rsidP="008D1CB1">
      <w:pPr>
        <w:pStyle w:val="af"/>
        <w:spacing w:before="0" w:beforeAutospacing="0" w:after="0" w:afterAutospacing="0"/>
        <w:ind w:right="123"/>
        <w:jc w:val="both"/>
        <w:rPr>
          <w:color w:val="000000"/>
          <w:sz w:val="28"/>
          <w:szCs w:val="28"/>
        </w:rPr>
      </w:pPr>
      <w:r w:rsidRPr="008D1CB1">
        <w:rPr>
          <w:b/>
          <w:sz w:val="28"/>
          <w:szCs w:val="28"/>
          <w:lang w:eastAsia="ru-RU"/>
        </w:rPr>
        <w:t xml:space="preserve">Мета </w:t>
      </w:r>
      <w:r w:rsidR="008D1CB1">
        <w:rPr>
          <w:b/>
          <w:sz w:val="28"/>
          <w:szCs w:val="28"/>
          <w:lang w:eastAsia="ru-RU"/>
        </w:rPr>
        <w:t>дисципліни</w:t>
      </w:r>
      <w:r w:rsidRPr="008D1CB1">
        <w:rPr>
          <w:b/>
          <w:sz w:val="28"/>
          <w:szCs w:val="28"/>
          <w:lang w:eastAsia="ru-RU"/>
        </w:rPr>
        <w:t>:</w:t>
      </w:r>
      <w:r>
        <w:rPr>
          <w:color w:val="000000"/>
        </w:rPr>
        <w:t xml:space="preserve">  </w:t>
      </w:r>
      <w:r w:rsidRPr="0076501B">
        <w:rPr>
          <w:sz w:val="28"/>
          <w:szCs w:val="28"/>
        </w:rPr>
        <w:t>«М</w:t>
      </w:r>
      <w:r>
        <w:rPr>
          <w:sz w:val="28"/>
          <w:szCs w:val="28"/>
        </w:rPr>
        <w:t>іжнародні стратегії економічного розвитку</w:t>
      </w:r>
      <w:r w:rsidRPr="0076501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: надання знань про проблеми й методи розроблення та реалізації міжнародних макростратегій економічного розвитку</w:t>
      </w:r>
      <w:r w:rsidRPr="0076501B">
        <w:rPr>
          <w:color w:val="000000"/>
          <w:sz w:val="28"/>
          <w:szCs w:val="28"/>
        </w:rPr>
        <w:t xml:space="preserve">. </w:t>
      </w:r>
    </w:p>
    <w:p w:rsidR="00AE56C7" w:rsidRDefault="00AE56C7" w:rsidP="008D1CB1">
      <w:pPr>
        <w:pStyle w:val="af"/>
        <w:spacing w:before="0" w:beforeAutospacing="0" w:after="0" w:afterAutospacing="0"/>
        <w:ind w:right="123"/>
        <w:jc w:val="both"/>
        <w:rPr>
          <w:color w:val="000000"/>
          <w:sz w:val="28"/>
          <w:szCs w:val="28"/>
        </w:rPr>
      </w:pPr>
      <w:r w:rsidRPr="008D1CB1">
        <w:rPr>
          <w:b/>
          <w:sz w:val="28"/>
          <w:szCs w:val="28"/>
          <w:lang w:eastAsia="ru-RU"/>
        </w:rPr>
        <w:t xml:space="preserve">Завдання </w:t>
      </w:r>
      <w:r w:rsidR="008D1CB1">
        <w:rPr>
          <w:b/>
          <w:sz w:val="28"/>
          <w:szCs w:val="28"/>
          <w:lang w:eastAsia="ru-RU"/>
        </w:rPr>
        <w:t>дисципліни</w:t>
      </w:r>
      <w:r w:rsidR="008D1CB1" w:rsidRPr="008D1CB1">
        <w:rPr>
          <w:b/>
          <w:sz w:val="28"/>
          <w:szCs w:val="28"/>
          <w:lang w:eastAsia="ru-RU"/>
        </w:rPr>
        <w:t xml:space="preserve"> </w:t>
      </w:r>
      <w:r w:rsidRPr="008D1CB1">
        <w:rPr>
          <w:b/>
          <w:sz w:val="28"/>
          <w:szCs w:val="28"/>
          <w:lang w:eastAsia="ru-RU"/>
        </w:rPr>
        <w:t>у:</w:t>
      </w:r>
      <w:r w:rsidRPr="00D1782D">
        <w:rPr>
          <w:color w:val="000000"/>
        </w:rPr>
        <w:t xml:space="preserve"> </w:t>
      </w:r>
      <w:r w:rsidRPr="00FB36C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ивчення середовища </w:t>
      </w:r>
      <w:r w:rsidRPr="00FB36C9">
        <w:rPr>
          <w:color w:val="000000"/>
          <w:sz w:val="28"/>
          <w:szCs w:val="28"/>
        </w:rPr>
        <w:t>формування сучасних</w:t>
      </w:r>
      <w:r>
        <w:rPr>
          <w:color w:val="000000"/>
          <w:sz w:val="28"/>
          <w:szCs w:val="28"/>
        </w:rPr>
        <w:t xml:space="preserve"> стратегій розвитку і перспективних  макроекономічних політик; набуття навичок аналізу та оцінювання сучасної міжнародної регуляторно-координаційної політики, зокрема в контексті інтересів країн з перехідними економіками.</w:t>
      </w:r>
    </w:p>
    <w:p w:rsidR="008D1CB1" w:rsidRPr="008D1CB1" w:rsidRDefault="008D1CB1" w:rsidP="008D1CB1">
      <w:pPr>
        <w:pStyle w:val="af"/>
        <w:spacing w:before="0" w:beforeAutospacing="0" w:after="0" w:afterAutospacing="0"/>
        <w:ind w:right="123"/>
        <w:jc w:val="both"/>
        <w:rPr>
          <w:color w:val="000000"/>
          <w:sz w:val="28"/>
          <w:szCs w:val="28"/>
        </w:rPr>
      </w:pPr>
      <w:r w:rsidRPr="008D1CB1">
        <w:rPr>
          <w:b/>
          <w:bCs/>
          <w:color w:val="000000"/>
          <w:sz w:val="28"/>
          <w:szCs w:val="28"/>
        </w:rPr>
        <w:t>Предмет дисципліни:</w:t>
      </w:r>
      <w:r w:rsidRPr="008D1CB1">
        <w:rPr>
          <w:color w:val="000000"/>
          <w:sz w:val="28"/>
          <w:szCs w:val="28"/>
        </w:rPr>
        <w:t xml:space="preserve"> методологія формування і практика реалізації сучасних макростратегій розвитку окремих країн, міжнародних організацій та регіональних утворень.</w:t>
      </w:r>
    </w:p>
    <w:p w:rsidR="00DF1372" w:rsidRDefault="00F26029" w:rsidP="00DF1372">
      <w:pPr>
        <w:tabs>
          <w:tab w:val="left" w:pos="900"/>
        </w:tabs>
        <w:ind w:right="123"/>
        <w:jc w:val="both"/>
        <w:rPr>
          <w:b/>
          <w:i/>
          <w:sz w:val="28"/>
          <w:szCs w:val="28"/>
          <w:lang w:val="uk-UA"/>
        </w:rPr>
      </w:pPr>
      <w:r w:rsidRPr="008D1CB1">
        <w:rPr>
          <w:b/>
          <w:sz w:val="28"/>
          <w:szCs w:val="28"/>
          <w:lang w:val="uk-UA"/>
        </w:rPr>
        <w:t>Дисципліна спрямована на формування у студентів</w:t>
      </w:r>
      <w:r w:rsidR="008D1CB1">
        <w:rPr>
          <w:b/>
          <w:sz w:val="28"/>
          <w:szCs w:val="28"/>
          <w:lang w:val="uk-UA"/>
        </w:rPr>
        <w:t>  </w:t>
      </w:r>
      <w:r w:rsidRPr="008D1CB1">
        <w:rPr>
          <w:b/>
          <w:sz w:val="28"/>
          <w:szCs w:val="28"/>
          <w:lang w:val="uk-UA"/>
        </w:rPr>
        <w:t>наступних</w:t>
      </w:r>
      <w:r w:rsidR="008D1CB1">
        <w:rPr>
          <w:b/>
          <w:sz w:val="28"/>
          <w:szCs w:val="28"/>
          <w:lang w:val="uk-UA"/>
        </w:rPr>
        <w:t>  </w:t>
      </w:r>
      <w:r w:rsidRPr="008D1CB1">
        <w:rPr>
          <w:b/>
          <w:sz w:val="28"/>
          <w:szCs w:val="28"/>
          <w:lang w:val="uk-UA"/>
        </w:rPr>
        <w:t>професійних</w:t>
      </w:r>
      <w:r w:rsidR="008D1CB1">
        <w:rPr>
          <w:b/>
          <w:sz w:val="28"/>
          <w:szCs w:val="28"/>
          <w:lang w:val="uk-UA"/>
        </w:rPr>
        <w:t>  </w:t>
      </w:r>
      <w:r w:rsidRPr="008D1CB1">
        <w:rPr>
          <w:b/>
          <w:sz w:val="28"/>
          <w:szCs w:val="28"/>
          <w:lang w:val="uk-UA"/>
        </w:rPr>
        <w:t>компетент</w:t>
      </w:r>
      <w:r w:rsidR="008D1CB1">
        <w:rPr>
          <w:b/>
          <w:sz w:val="28"/>
          <w:szCs w:val="28"/>
          <w:lang w:val="uk-UA"/>
        </w:rPr>
        <w:t>-</w:t>
      </w:r>
      <w:r w:rsidRPr="008D1CB1">
        <w:rPr>
          <w:b/>
          <w:sz w:val="28"/>
          <w:szCs w:val="28"/>
          <w:lang w:val="uk-UA"/>
        </w:rPr>
        <w:t>ностей та навичок</w:t>
      </w:r>
      <w:r w:rsidRPr="008D1CB1">
        <w:rPr>
          <w:b/>
          <w:i/>
          <w:sz w:val="28"/>
          <w:szCs w:val="28"/>
          <w:lang w:val="uk-UA"/>
        </w:rPr>
        <w:t>:</w:t>
      </w:r>
    </w:p>
    <w:p w:rsidR="00F26029" w:rsidRPr="00DF1372" w:rsidRDefault="00F26029" w:rsidP="00DF1372">
      <w:pPr>
        <w:tabs>
          <w:tab w:val="left" w:pos="900"/>
        </w:tabs>
        <w:ind w:right="123"/>
        <w:jc w:val="both"/>
        <w:rPr>
          <w:b/>
          <w:i/>
          <w:sz w:val="28"/>
          <w:szCs w:val="28"/>
          <w:lang w:val="uk-UA"/>
        </w:rPr>
      </w:pPr>
      <w:r w:rsidRPr="008D1CB1">
        <w:rPr>
          <w:b/>
          <w:bCs/>
          <w:sz w:val="28"/>
          <w:szCs w:val="28"/>
          <w:lang w:val="uk-UA"/>
        </w:rPr>
        <w:t xml:space="preserve">Ключові інструментальні компетентності: </w:t>
      </w:r>
    </w:p>
    <w:p w:rsidR="00F26029" w:rsidRPr="008D1CB1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right="123" w:firstLine="720"/>
        <w:jc w:val="both"/>
        <w:rPr>
          <w:color w:val="auto"/>
          <w:sz w:val="28"/>
          <w:szCs w:val="28"/>
          <w:lang w:val="uk-UA"/>
        </w:rPr>
      </w:pPr>
      <w:r w:rsidRPr="008D1CB1">
        <w:rPr>
          <w:color w:val="auto"/>
          <w:sz w:val="28"/>
          <w:szCs w:val="28"/>
          <w:lang w:val="uk-UA"/>
        </w:rPr>
        <w:t xml:space="preserve">Здатність до аналізу ефективності застосування інструментів впливу на характер </w:t>
      </w:r>
      <w:r w:rsidR="00BE2272">
        <w:rPr>
          <w:color w:val="auto"/>
          <w:sz w:val="28"/>
          <w:szCs w:val="28"/>
          <w:lang w:val="uk-UA"/>
        </w:rPr>
        <w:t xml:space="preserve">формування міжнародних стратегій  економічного розвитку  </w:t>
      </w:r>
      <w:r w:rsidRPr="008D1CB1">
        <w:rPr>
          <w:color w:val="auto"/>
          <w:sz w:val="28"/>
          <w:szCs w:val="28"/>
          <w:lang w:val="uk-UA"/>
        </w:rPr>
        <w:t xml:space="preserve">та </w:t>
      </w:r>
      <w:r w:rsidRPr="008D1CB1">
        <w:rPr>
          <w:color w:val="auto"/>
          <w:sz w:val="28"/>
          <w:szCs w:val="28"/>
          <w:lang w:val="uk-UA"/>
        </w:rPr>
        <w:lastRenderedPageBreak/>
        <w:t xml:space="preserve">інституційна сутність і характерні риси </w:t>
      </w:r>
      <w:r w:rsidR="00BE2272">
        <w:rPr>
          <w:color w:val="auto"/>
          <w:sz w:val="28"/>
          <w:szCs w:val="28"/>
          <w:lang w:val="uk-UA"/>
        </w:rPr>
        <w:t>даного процесу</w:t>
      </w:r>
      <w:r w:rsidRPr="008D1CB1">
        <w:rPr>
          <w:color w:val="auto"/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lang w:val="uk-UA"/>
        </w:rPr>
        <w:t xml:space="preserve"> </w:t>
      </w:r>
      <w:r w:rsidRPr="002F0668">
        <w:rPr>
          <w:color w:val="auto"/>
          <w:sz w:val="28"/>
          <w:szCs w:val="28"/>
          <w:lang w:val="uk-UA"/>
        </w:rPr>
        <w:t xml:space="preserve">Засвоєння основ базових знань щодо сутності </w:t>
      </w:r>
      <w:r w:rsidRPr="002F0668">
        <w:rPr>
          <w:sz w:val="28"/>
          <w:szCs w:val="28"/>
          <w:lang w:val="uk-UA"/>
        </w:rPr>
        <w:t>міжнародн</w:t>
      </w:r>
      <w:r w:rsidR="00BE2272" w:rsidRPr="002F0668">
        <w:rPr>
          <w:sz w:val="28"/>
          <w:szCs w:val="28"/>
          <w:lang w:val="uk-UA"/>
        </w:rPr>
        <w:t>их стратегій</w:t>
      </w:r>
      <w:r w:rsidRPr="002F0668">
        <w:rPr>
          <w:sz w:val="28"/>
          <w:szCs w:val="28"/>
          <w:lang w:val="uk-UA"/>
        </w:rPr>
        <w:t xml:space="preserve"> </w:t>
      </w:r>
      <w:r w:rsidR="00BE2272" w:rsidRPr="002F0668">
        <w:rPr>
          <w:sz w:val="28"/>
          <w:szCs w:val="28"/>
          <w:lang w:val="uk-UA"/>
        </w:rPr>
        <w:t>розвитку країн різного рівня економічного розвитку</w:t>
      </w:r>
      <w:r w:rsidRPr="002F0668">
        <w:rPr>
          <w:color w:val="auto"/>
          <w:sz w:val="28"/>
          <w:szCs w:val="28"/>
          <w:lang w:val="uk-UA"/>
        </w:rPr>
        <w:t xml:space="preserve">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Усне спілкування рідною мовою у процесі навчання.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>Знання другої мови при опрацюванні іншомовних джерел.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>Елементарні комп’ютерні навички (використання мережі Інтернет для опанування рекомендованих електронних джерел, робота у Microsoft Office (PowerPoint, Excel) при підготовці доповіді з презентацією, робота з програмним комплексом MD Office, робота з StatSoft STATISTICA тощо).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Навики управління інформацією (уміння знаходити та аналізувати інформацію з різних джерел) щодо </w:t>
      </w:r>
      <w:r w:rsidR="00BE2272" w:rsidRPr="002F0668">
        <w:rPr>
          <w:color w:val="auto"/>
          <w:sz w:val="28"/>
          <w:szCs w:val="28"/>
          <w:lang w:val="uk-UA"/>
        </w:rPr>
        <w:t xml:space="preserve">формування та генезису </w:t>
      </w:r>
      <w:r w:rsidRPr="002F0668">
        <w:rPr>
          <w:color w:val="auto"/>
          <w:sz w:val="28"/>
          <w:szCs w:val="28"/>
          <w:lang w:val="uk-UA"/>
        </w:rPr>
        <w:t>міжнародн</w:t>
      </w:r>
      <w:r w:rsidR="00BE2272" w:rsidRPr="002F0668">
        <w:rPr>
          <w:color w:val="auto"/>
          <w:sz w:val="28"/>
          <w:szCs w:val="28"/>
          <w:lang w:val="uk-UA"/>
        </w:rPr>
        <w:t>их стратегій економічного розвитку</w:t>
      </w:r>
      <w:r w:rsidRPr="002F0668">
        <w:rPr>
          <w:color w:val="auto"/>
          <w:sz w:val="28"/>
          <w:szCs w:val="28"/>
          <w:lang w:val="uk-UA"/>
        </w:rPr>
        <w:t xml:space="preserve">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Розв’язання проблем (виокремлення проблем, їх причин, наслідків і шляхів вирішення на різних рівнях  </w:t>
      </w:r>
      <w:r w:rsidR="00BE2272" w:rsidRPr="002F0668">
        <w:rPr>
          <w:color w:val="auto"/>
          <w:sz w:val="28"/>
          <w:szCs w:val="28"/>
          <w:lang w:val="uk-UA"/>
        </w:rPr>
        <w:t>формування міжнародних стратегій</w:t>
      </w:r>
      <w:r w:rsidRPr="002F0668">
        <w:rPr>
          <w:color w:val="auto"/>
          <w:sz w:val="28"/>
          <w:szCs w:val="28"/>
          <w:lang w:val="uk-UA"/>
        </w:rPr>
        <w:t xml:space="preserve">).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Прийняття рішень (вміння приймати обґрунтовані рішення на різних рівнях  </w:t>
      </w:r>
      <w:r w:rsidR="00BE2272" w:rsidRPr="002F0668">
        <w:rPr>
          <w:color w:val="auto"/>
          <w:sz w:val="28"/>
          <w:szCs w:val="28"/>
          <w:lang w:val="uk-UA"/>
        </w:rPr>
        <w:t xml:space="preserve">формування міжнародних стратегій </w:t>
      </w:r>
      <w:r w:rsidRPr="002F0668">
        <w:rPr>
          <w:color w:val="auto"/>
          <w:sz w:val="28"/>
          <w:szCs w:val="28"/>
          <w:lang w:val="uk-UA"/>
        </w:rPr>
        <w:t>в світі та України).</w:t>
      </w:r>
    </w:p>
    <w:p w:rsidR="00F26029" w:rsidRPr="002F0668" w:rsidRDefault="00F26029" w:rsidP="00F26029">
      <w:pPr>
        <w:pStyle w:val="Default"/>
        <w:tabs>
          <w:tab w:val="left" w:pos="900"/>
        </w:tabs>
        <w:ind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b/>
          <w:bCs/>
          <w:color w:val="auto"/>
          <w:sz w:val="28"/>
          <w:szCs w:val="28"/>
          <w:lang w:val="uk-UA"/>
        </w:rPr>
        <w:t xml:space="preserve">Ключові міжособистісні  компетентності: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lastRenderedPageBreak/>
        <w:t xml:space="preserve">Здатність до критики та самокритики під час аудиторної роботи.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Навики та уміння з формування міжособових стосунків у колективі при обстоюванні власної позиції під час аудиторної роботи.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Формування професійної та громадянської етики. </w:t>
      </w:r>
    </w:p>
    <w:p w:rsidR="00F26029" w:rsidRPr="002F0668" w:rsidRDefault="00F26029" w:rsidP="00F26029">
      <w:pPr>
        <w:pStyle w:val="Default"/>
        <w:tabs>
          <w:tab w:val="left" w:pos="900"/>
        </w:tabs>
        <w:ind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b/>
          <w:bCs/>
          <w:color w:val="auto"/>
          <w:sz w:val="28"/>
          <w:szCs w:val="28"/>
          <w:lang w:val="uk-UA"/>
        </w:rPr>
        <w:t>Ключові системні  компетентності: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Дослідницькі навики і уміння щодо визначення теоретичних основ, механізмів реалізації міжнародних економічних </w:t>
      </w:r>
      <w:r w:rsidR="00412D44" w:rsidRPr="002F0668">
        <w:rPr>
          <w:color w:val="auto"/>
          <w:sz w:val="28"/>
          <w:szCs w:val="28"/>
          <w:lang w:val="uk-UA"/>
        </w:rPr>
        <w:t>стратегій</w:t>
      </w:r>
      <w:r w:rsidRPr="002F0668">
        <w:rPr>
          <w:color w:val="auto"/>
          <w:sz w:val="28"/>
          <w:szCs w:val="28"/>
          <w:lang w:val="uk-UA"/>
        </w:rPr>
        <w:t xml:space="preserve">, основних методів прийняття рішень в </w:t>
      </w:r>
      <w:r w:rsidR="00412D44" w:rsidRPr="002F0668">
        <w:rPr>
          <w:color w:val="auto"/>
          <w:sz w:val="28"/>
          <w:szCs w:val="28"/>
          <w:lang w:val="uk-UA"/>
        </w:rPr>
        <w:t>в межах даного процесу</w:t>
      </w:r>
      <w:r w:rsidRPr="002F0668">
        <w:rPr>
          <w:color w:val="auto"/>
          <w:sz w:val="28"/>
          <w:szCs w:val="28"/>
          <w:lang w:val="uk-UA"/>
        </w:rPr>
        <w:t xml:space="preserve">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Здатність до навчання щодо класифікації та основні критерії типізації </w:t>
      </w:r>
      <w:r w:rsidR="00917324" w:rsidRPr="002F0668">
        <w:rPr>
          <w:sz w:val="28"/>
          <w:szCs w:val="28"/>
          <w:lang w:val="uk-UA"/>
        </w:rPr>
        <w:t>міжнародних стратегій економічного розвитку</w:t>
      </w:r>
      <w:r w:rsidRPr="002F0668">
        <w:rPr>
          <w:color w:val="auto"/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Здатність породжувати нові ідеї (креативність). </w:t>
      </w:r>
    </w:p>
    <w:p w:rsidR="00917324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Здатність працювати самостійно при вивченні тем з дисципліні міжнародні </w:t>
      </w:r>
      <w:r w:rsidR="00917324" w:rsidRPr="002F0668">
        <w:rPr>
          <w:sz w:val="28"/>
          <w:szCs w:val="28"/>
          <w:lang w:val="uk-UA"/>
        </w:rPr>
        <w:t>стратегії економічного розвитку</w:t>
      </w:r>
      <w:r w:rsidR="00917324" w:rsidRPr="002F0668">
        <w:rPr>
          <w:color w:val="auto"/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>Лідерські якості.</w:t>
      </w:r>
    </w:p>
    <w:p w:rsidR="00F26029" w:rsidRPr="002F0668" w:rsidRDefault="00F26029" w:rsidP="00F26029">
      <w:pPr>
        <w:pStyle w:val="Default"/>
        <w:tabs>
          <w:tab w:val="left" w:pos="900"/>
        </w:tabs>
        <w:ind w:firstLine="720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Здатність пристосовуватись до нових ситуацій.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>Планування і управління проектами.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Ініціативність та дух підприємництва.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Турбота про якість фахової підготовки.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sz w:val="28"/>
          <w:szCs w:val="28"/>
          <w:lang w:val="uk-UA" w:eastAsia="uk-UA"/>
        </w:rPr>
      </w:pPr>
      <w:r w:rsidRPr="002F0668">
        <w:rPr>
          <w:color w:val="auto"/>
          <w:sz w:val="28"/>
          <w:szCs w:val="28"/>
          <w:lang w:val="uk-UA"/>
        </w:rPr>
        <w:t>Бажання досягти</w:t>
      </w:r>
      <w:r w:rsidRPr="002F0668">
        <w:rPr>
          <w:sz w:val="28"/>
          <w:szCs w:val="28"/>
          <w:lang w:val="uk-UA" w:eastAsia="uk-UA"/>
        </w:rPr>
        <w:t xml:space="preserve"> успіху. </w:t>
      </w:r>
    </w:p>
    <w:p w:rsidR="00F26029" w:rsidRPr="002F0668" w:rsidRDefault="00F26029" w:rsidP="002F0668">
      <w:pPr>
        <w:pStyle w:val="ad"/>
        <w:tabs>
          <w:tab w:val="left" w:pos="900"/>
        </w:tabs>
        <w:spacing w:after="0"/>
        <w:ind w:firstLine="720"/>
        <w:rPr>
          <w:b/>
          <w:color w:val="000000"/>
          <w:sz w:val="28"/>
          <w:szCs w:val="28"/>
          <w:lang w:val="uk-UA" w:eastAsia="uk-UA"/>
        </w:rPr>
      </w:pPr>
      <w:r w:rsidRPr="002F0668">
        <w:rPr>
          <w:b/>
          <w:color w:val="000000"/>
          <w:sz w:val="28"/>
          <w:szCs w:val="28"/>
          <w:lang w:eastAsia="uk-UA"/>
        </w:rPr>
        <w:lastRenderedPageBreak/>
        <w:t xml:space="preserve">Глобальні  </w:t>
      </w:r>
      <w:r w:rsidRPr="002F0668">
        <w:rPr>
          <w:b/>
          <w:bCs/>
          <w:sz w:val="28"/>
          <w:szCs w:val="28"/>
        </w:rPr>
        <w:t>компетентності</w:t>
      </w:r>
      <w:r w:rsidRPr="002F0668">
        <w:rPr>
          <w:b/>
          <w:color w:val="000000"/>
          <w:sz w:val="28"/>
          <w:szCs w:val="28"/>
          <w:lang w:eastAsia="uk-UA"/>
        </w:rPr>
        <w:t>:</w:t>
      </w:r>
    </w:p>
    <w:p w:rsidR="00F26029" w:rsidRPr="002F0668" w:rsidRDefault="00F26029" w:rsidP="006D0143">
      <w:pPr>
        <w:pStyle w:val="ad"/>
        <w:widowControl/>
        <w:numPr>
          <w:ilvl w:val="0"/>
          <w:numId w:val="2"/>
        </w:numPr>
        <w:tabs>
          <w:tab w:val="num" w:pos="360"/>
          <w:tab w:val="left" w:pos="900"/>
        </w:tabs>
        <w:autoSpaceDE/>
        <w:adjustRightInd/>
        <w:spacing w:after="0"/>
        <w:ind w:left="0" w:firstLine="720"/>
        <w:jc w:val="both"/>
        <w:rPr>
          <w:sz w:val="28"/>
          <w:szCs w:val="28"/>
        </w:rPr>
      </w:pPr>
      <w:r w:rsidRPr="002F0668">
        <w:rPr>
          <w:sz w:val="28"/>
          <w:szCs w:val="28"/>
        </w:rPr>
        <w:t>Знання особливостей та тенденцій сучасного цивілізаційного розвитку.</w:t>
      </w:r>
    </w:p>
    <w:p w:rsidR="00F26029" w:rsidRPr="002F0668" w:rsidRDefault="00F26029" w:rsidP="006D0143">
      <w:pPr>
        <w:pStyle w:val="ad"/>
        <w:widowControl/>
        <w:numPr>
          <w:ilvl w:val="0"/>
          <w:numId w:val="2"/>
        </w:numPr>
        <w:tabs>
          <w:tab w:val="num" w:pos="360"/>
          <w:tab w:val="left" w:pos="900"/>
        </w:tabs>
        <w:autoSpaceDE/>
        <w:adjustRightInd/>
        <w:spacing w:after="0"/>
        <w:ind w:left="0" w:firstLine="720"/>
        <w:jc w:val="both"/>
        <w:rPr>
          <w:sz w:val="28"/>
          <w:szCs w:val="28"/>
        </w:rPr>
      </w:pPr>
      <w:r w:rsidRPr="002F0668">
        <w:rPr>
          <w:sz w:val="28"/>
          <w:szCs w:val="28"/>
        </w:rPr>
        <w:t>Вміння проводити дослідження міжнародного характеру та масштабу.</w:t>
      </w:r>
    </w:p>
    <w:p w:rsidR="00F26029" w:rsidRPr="002F0668" w:rsidRDefault="00F26029" w:rsidP="006D0143">
      <w:pPr>
        <w:pStyle w:val="ad"/>
        <w:widowControl/>
        <w:numPr>
          <w:ilvl w:val="0"/>
          <w:numId w:val="2"/>
        </w:numPr>
        <w:tabs>
          <w:tab w:val="num" w:pos="360"/>
          <w:tab w:val="left" w:pos="900"/>
        </w:tabs>
        <w:autoSpaceDE/>
        <w:adjustRightInd/>
        <w:spacing w:after="0"/>
        <w:ind w:left="0" w:firstLine="720"/>
        <w:jc w:val="both"/>
        <w:rPr>
          <w:sz w:val="28"/>
          <w:szCs w:val="28"/>
        </w:rPr>
      </w:pPr>
      <w:r w:rsidRPr="002F0668">
        <w:rPr>
          <w:sz w:val="28"/>
          <w:szCs w:val="28"/>
        </w:rPr>
        <w:t>Критично мислити і генерувати креативні ідеї та вирішувати важливі проблеми на інноваційній основі.</w:t>
      </w:r>
    </w:p>
    <w:p w:rsidR="00F26029" w:rsidRPr="002F0668" w:rsidRDefault="00F26029" w:rsidP="006D0143">
      <w:pPr>
        <w:pStyle w:val="ad"/>
        <w:widowControl/>
        <w:numPr>
          <w:ilvl w:val="0"/>
          <w:numId w:val="2"/>
        </w:numPr>
        <w:tabs>
          <w:tab w:val="num" w:pos="360"/>
          <w:tab w:val="left" w:pos="900"/>
        </w:tabs>
        <w:autoSpaceDE/>
        <w:adjustRightInd/>
        <w:spacing w:after="0"/>
        <w:ind w:left="0" w:firstLine="720"/>
        <w:jc w:val="both"/>
        <w:rPr>
          <w:sz w:val="28"/>
          <w:szCs w:val="28"/>
        </w:rPr>
      </w:pPr>
      <w:r w:rsidRPr="002F0668">
        <w:rPr>
          <w:sz w:val="28"/>
          <w:szCs w:val="28"/>
        </w:rPr>
        <w:t>Бути обізнаним та ставитись з повагою до культурного різноманіття народів.</w:t>
      </w:r>
    </w:p>
    <w:p w:rsidR="00F26029" w:rsidRPr="002F0668" w:rsidRDefault="00F26029" w:rsidP="00F26029">
      <w:pPr>
        <w:pStyle w:val="Text"/>
        <w:tabs>
          <w:tab w:val="left" w:pos="900"/>
        </w:tabs>
        <w:ind w:firstLine="720"/>
        <w:rPr>
          <w:b/>
          <w:color w:val="000000"/>
          <w:lang w:val="uk-UA" w:eastAsia="uk-UA"/>
        </w:rPr>
      </w:pPr>
      <w:r w:rsidRPr="002F0668">
        <w:rPr>
          <w:b/>
          <w:color w:val="000000"/>
          <w:lang w:val="uk-UA" w:eastAsia="uk-UA"/>
        </w:rPr>
        <w:t xml:space="preserve">Спеціальні (фахові)  </w:t>
      </w:r>
      <w:r w:rsidRPr="002F0668">
        <w:rPr>
          <w:b/>
          <w:bCs/>
          <w:lang w:val="uk-UA"/>
        </w:rPr>
        <w:t>компетентності: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 w:eastAsia="ru-RU"/>
        </w:rPr>
      </w:pPr>
      <w:r w:rsidRPr="002F0668">
        <w:rPr>
          <w:color w:val="auto"/>
          <w:sz w:val="28"/>
          <w:szCs w:val="28"/>
          <w:lang w:val="uk-UA"/>
        </w:rPr>
        <w:t xml:space="preserve">Проаналізувати стан та перспективи розвитку міжнародних </w:t>
      </w:r>
      <w:r w:rsidR="002F0668" w:rsidRPr="002F0668">
        <w:rPr>
          <w:color w:val="auto"/>
          <w:sz w:val="28"/>
          <w:szCs w:val="28"/>
          <w:lang w:val="uk-UA"/>
        </w:rPr>
        <w:t>економічних стратегій</w:t>
      </w:r>
      <w:r w:rsidRPr="002F0668">
        <w:rPr>
          <w:color w:val="auto"/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 Оцінювати результати власної діяльності стосовно досягнення окремих та загальних цілей </w:t>
      </w:r>
      <w:r w:rsidR="002F0668" w:rsidRPr="002F0668">
        <w:rPr>
          <w:color w:val="auto"/>
          <w:sz w:val="28"/>
          <w:szCs w:val="28"/>
          <w:lang w:val="uk-UA"/>
        </w:rPr>
        <w:t xml:space="preserve">формування </w:t>
      </w:r>
      <w:r w:rsidRPr="002F0668">
        <w:rPr>
          <w:color w:val="auto"/>
          <w:sz w:val="28"/>
          <w:szCs w:val="28"/>
          <w:lang w:val="uk-UA"/>
        </w:rPr>
        <w:t xml:space="preserve"> міжнародних </w:t>
      </w:r>
      <w:r w:rsidR="002F0668" w:rsidRPr="002F0668">
        <w:rPr>
          <w:color w:val="auto"/>
          <w:sz w:val="28"/>
          <w:szCs w:val="28"/>
          <w:lang w:val="uk-UA"/>
        </w:rPr>
        <w:t>стратегій економічного розвитку</w:t>
      </w:r>
      <w:r w:rsidRPr="002F0668">
        <w:rPr>
          <w:color w:val="auto"/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sz w:val="28"/>
          <w:szCs w:val="28"/>
          <w:lang w:val="uk-UA"/>
        </w:rPr>
        <w:t xml:space="preserve">Вивчити конкретні аспекти історії, складу, географічної сфери, </w:t>
      </w:r>
      <w:r w:rsidR="002F0668" w:rsidRPr="002F0668">
        <w:rPr>
          <w:sz w:val="28"/>
          <w:szCs w:val="28"/>
          <w:lang w:val="uk-UA"/>
        </w:rPr>
        <w:t>формування</w:t>
      </w:r>
      <w:r w:rsidRPr="002F0668">
        <w:rPr>
          <w:sz w:val="28"/>
          <w:szCs w:val="28"/>
          <w:lang w:val="uk-UA"/>
        </w:rPr>
        <w:t xml:space="preserve"> конкретних </w:t>
      </w:r>
      <w:r w:rsidR="002F0668" w:rsidRPr="002F0668">
        <w:rPr>
          <w:sz w:val="28"/>
          <w:szCs w:val="28"/>
          <w:lang w:val="uk-UA"/>
        </w:rPr>
        <w:t>стратегій</w:t>
      </w:r>
      <w:r w:rsidRPr="002F0668">
        <w:rPr>
          <w:sz w:val="28"/>
          <w:szCs w:val="28"/>
          <w:lang w:val="uk-UA"/>
        </w:rPr>
        <w:t xml:space="preserve"> та кола проблем, що вони розв’язують, їх впливу на розвиток певних галузей міжнародних відносин, на політику окремих держав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>На основі аналізу світових тенденцій розвитку та визначати потреби суспільства.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09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Проаналізувати </w:t>
      </w:r>
      <w:r w:rsidRPr="002F0668">
        <w:rPr>
          <w:sz w:val="28"/>
          <w:szCs w:val="28"/>
          <w:lang w:val="uk-UA"/>
        </w:rPr>
        <w:t xml:space="preserve">суть міжнародно-правових питань створення </w:t>
      </w:r>
      <w:r w:rsidR="002F0668" w:rsidRPr="002F0668">
        <w:rPr>
          <w:sz w:val="28"/>
          <w:szCs w:val="28"/>
          <w:lang w:val="uk-UA"/>
        </w:rPr>
        <w:t>міжнародних економічних стратегій</w:t>
      </w:r>
      <w:r w:rsidRPr="002F0668">
        <w:rPr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sz w:val="28"/>
          <w:szCs w:val="28"/>
          <w:lang w:val="uk-UA"/>
        </w:rPr>
        <w:lastRenderedPageBreak/>
        <w:t>Урахувати особливості реалізації особливих функцій та механізмів регулювання сучасних міжнародних міждержавних утворень;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sz w:val="28"/>
          <w:szCs w:val="28"/>
          <w:lang w:val="uk-UA"/>
        </w:rPr>
        <w:t>Визначити застосування процедур прийняття рішень в міжнародних економічних організаціях.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sz w:val="28"/>
          <w:szCs w:val="28"/>
          <w:lang w:val="uk-UA"/>
        </w:rPr>
        <w:t>Висвітлити основні цілі, завдання, функції, організаційну структуру, повноваження,</w:t>
      </w:r>
      <w:r w:rsidR="002F0668" w:rsidRPr="002F0668">
        <w:rPr>
          <w:sz w:val="28"/>
          <w:szCs w:val="28"/>
          <w:lang w:val="uk-UA"/>
        </w:rPr>
        <w:t xml:space="preserve"> </w:t>
      </w:r>
      <w:r w:rsidRPr="002F0668">
        <w:rPr>
          <w:sz w:val="28"/>
          <w:szCs w:val="28"/>
          <w:lang w:val="uk-UA"/>
        </w:rPr>
        <w:t>норми та правила функціонування міжнародних економічних організацій;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sz w:val="28"/>
          <w:szCs w:val="28"/>
          <w:lang w:val="uk-UA"/>
        </w:rPr>
        <w:t xml:space="preserve">Вміти робити власні висновки та рекомендації щодо перспектив </w:t>
      </w:r>
      <w:r w:rsidR="002F0668" w:rsidRPr="002F0668">
        <w:rPr>
          <w:sz w:val="28"/>
          <w:szCs w:val="28"/>
          <w:lang w:val="uk-UA"/>
        </w:rPr>
        <w:t>розвитку міжнародних економічних стратегій</w:t>
      </w:r>
      <w:r w:rsidRPr="002F0668">
        <w:rPr>
          <w:sz w:val="28"/>
          <w:szCs w:val="28"/>
          <w:lang w:val="uk-UA"/>
        </w:rPr>
        <w:t xml:space="preserve">. 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color w:val="auto"/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>Використовувати основні положення законодавства України з регулювання міжнародної ек</w:t>
      </w:r>
      <w:r w:rsidR="002F0668" w:rsidRPr="002F0668">
        <w:rPr>
          <w:color w:val="auto"/>
          <w:sz w:val="28"/>
          <w:szCs w:val="28"/>
          <w:lang w:val="uk-UA"/>
        </w:rPr>
        <w:t>ономічної діяльності</w:t>
      </w:r>
      <w:r w:rsidRPr="002F0668">
        <w:rPr>
          <w:color w:val="auto"/>
          <w:sz w:val="28"/>
          <w:szCs w:val="28"/>
          <w:lang w:val="uk-UA"/>
        </w:rPr>
        <w:t>.</w:t>
      </w:r>
    </w:p>
    <w:p w:rsidR="00F26029" w:rsidRPr="002F0668" w:rsidRDefault="00F26029" w:rsidP="006D0143">
      <w:pPr>
        <w:pStyle w:val="Default"/>
        <w:numPr>
          <w:ilvl w:val="0"/>
          <w:numId w:val="1"/>
        </w:numPr>
        <w:tabs>
          <w:tab w:val="num" w:pos="360"/>
          <w:tab w:val="left" w:pos="900"/>
        </w:tabs>
        <w:ind w:left="0" w:firstLine="720"/>
        <w:jc w:val="both"/>
        <w:rPr>
          <w:sz w:val="28"/>
          <w:szCs w:val="28"/>
          <w:lang w:val="uk-UA"/>
        </w:rPr>
      </w:pPr>
      <w:r w:rsidRPr="002F0668">
        <w:rPr>
          <w:color w:val="auto"/>
          <w:sz w:val="28"/>
          <w:szCs w:val="28"/>
          <w:lang w:val="uk-UA"/>
        </w:rPr>
        <w:t xml:space="preserve"> Використовувати основні положення міжнародних конвенцій, угод тощо, до яких приєдналась</w:t>
      </w:r>
      <w:r w:rsidRPr="002F0668">
        <w:rPr>
          <w:sz w:val="28"/>
          <w:szCs w:val="28"/>
          <w:lang w:val="uk-UA"/>
        </w:rPr>
        <w:t xml:space="preserve"> Україна.</w:t>
      </w:r>
    </w:p>
    <w:p w:rsidR="00F26029" w:rsidRPr="002F0668" w:rsidRDefault="00F26029" w:rsidP="006D0143">
      <w:pPr>
        <w:pStyle w:val="a3"/>
        <w:widowControl/>
        <w:numPr>
          <w:ilvl w:val="0"/>
          <w:numId w:val="1"/>
        </w:numPr>
        <w:tabs>
          <w:tab w:val="num" w:pos="360"/>
          <w:tab w:val="left" w:pos="900"/>
        </w:tabs>
        <w:autoSpaceDE/>
        <w:autoSpaceDN/>
        <w:adjustRightInd/>
        <w:ind w:left="0" w:firstLine="720"/>
        <w:jc w:val="both"/>
        <w:rPr>
          <w:sz w:val="28"/>
          <w:szCs w:val="28"/>
          <w:lang w:val="uk-UA"/>
        </w:rPr>
      </w:pPr>
      <w:r w:rsidRPr="002F0668">
        <w:rPr>
          <w:sz w:val="28"/>
          <w:szCs w:val="28"/>
          <w:lang w:val="uk-UA"/>
        </w:rPr>
        <w:t xml:space="preserve">З огляду на загальноприйняті схеми взаємодії та взаємозв’язків усіх компонентів у природничій, соціальній і технологічній сферах визначати стратегію і тактику діяльності, яка б забезпечувала сталий розвиток. </w:t>
      </w:r>
    </w:p>
    <w:p w:rsidR="00F26029" w:rsidRPr="002F0668" w:rsidRDefault="00F26029" w:rsidP="002F0668">
      <w:pPr>
        <w:pStyle w:val="ad"/>
        <w:tabs>
          <w:tab w:val="left" w:pos="900"/>
        </w:tabs>
        <w:spacing w:after="0"/>
        <w:ind w:firstLine="720"/>
        <w:jc w:val="both"/>
        <w:rPr>
          <w:sz w:val="28"/>
          <w:szCs w:val="28"/>
          <w:lang w:val="uk-UA"/>
        </w:rPr>
      </w:pPr>
      <w:r w:rsidRPr="002F0668">
        <w:rPr>
          <w:sz w:val="28"/>
          <w:szCs w:val="28"/>
        </w:rPr>
        <w:t xml:space="preserve">Після вивчення курсу студенти мають опанувати  систему теоретичних знань та практичних навичок достатніх для виконання роботи та вирішення управлінських задач в міжнародних економічних відділах та структурах </w:t>
      </w:r>
      <w:r w:rsidRPr="002F0668">
        <w:rPr>
          <w:sz w:val="28"/>
          <w:szCs w:val="28"/>
        </w:rPr>
        <w:lastRenderedPageBreak/>
        <w:t>Міністерств та відомств України, інших державних та комерційних установах.</w:t>
      </w:r>
    </w:p>
    <w:p w:rsidR="0002536F" w:rsidRDefault="0002536F" w:rsidP="00AE56C7">
      <w:pPr>
        <w:pStyle w:val="af"/>
        <w:spacing w:before="0" w:beforeAutospacing="0" w:after="0" w:afterAutospacing="0"/>
        <w:ind w:right="806"/>
        <w:jc w:val="both"/>
        <w:rPr>
          <w:color w:val="000000"/>
          <w:sz w:val="28"/>
          <w:szCs w:val="28"/>
        </w:rPr>
      </w:pPr>
    </w:p>
    <w:p w:rsidR="00200889" w:rsidRDefault="00200889" w:rsidP="000E37BE">
      <w:pPr>
        <w:widowControl/>
        <w:jc w:val="both"/>
        <w:rPr>
          <w:sz w:val="28"/>
          <w:szCs w:val="28"/>
          <w:lang w:val="uk-UA"/>
        </w:rPr>
      </w:pPr>
    </w:p>
    <w:p w:rsidR="00A70BDA" w:rsidRDefault="00A70BDA" w:rsidP="00A70BDA">
      <w:pPr>
        <w:pStyle w:val="a3"/>
        <w:widowControl/>
        <w:ind w:left="118"/>
        <w:jc w:val="center"/>
        <w:rPr>
          <w:b/>
          <w:bCs/>
          <w:sz w:val="28"/>
          <w:szCs w:val="28"/>
          <w:lang w:val="uk-UA"/>
        </w:rPr>
      </w:pPr>
      <w:r w:rsidRPr="00A70BDA">
        <w:rPr>
          <w:b/>
          <w:sz w:val="28"/>
          <w:szCs w:val="28"/>
          <w:lang w:val="uk-UA"/>
        </w:rPr>
        <w:t>2.</w:t>
      </w:r>
      <w:r w:rsidR="00665508" w:rsidRPr="00665508">
        <w:rPr>
          <w:sz w:val="28"/>
          <w:szCs w:val="28"/>
        </w:rPr>
        <w:t xml:space="preserve"> </w:t>
      </w:r>
      <w:r w:rsidR="00665508" w:rsidRPr="00665508">
        <w:rPr>
          <w:b/>
          <w:sz w:val="28"/>
          <w:szCs w:val="28"/>
        </w:rPr>
        <w:t>З</w:t>
      </w:r>
      <w:r w:rsidR="00665508" w:rsidRPr="00665508">
        <w:rPr>
          <w:b/>
          <w:sz w:val="28"/>
          <w:szCs w:val="28"/>
          <w:lang w:val="uk-UA"/>
        </w:rPr>
        <w:t>МІСТ ТЕМ ДИСЦИПЛІНИ</w:t>
      </w:r>
    </w:p>
    <w:p w:rsidR="00F54AD1" w:rsidRPr="005C31C1" w:rsidRDefault="00F54AD1" w:rsidP="00F54AD1">
      <w:pPr>
        <w:pStyle w:val="a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C31C1">
        <w:rPr>
          <w:b/>
          <w:bCs/>
          <w:color w:val="000000"/>
          <w:sz w:val="28"/>
          <w:szCs w:val="28"/>
        </w:rPr>
        <w:t>Змістовий модуль 1.</w:t>
      </w:r>
      <w:r w:rsidRPr="005C31C1">
        <w:rPr>
          <w:sz w:val="28"/>
          <w:szCs w:val="28"/>
        </w:rPr>
        <w:t>Теоретичні засади формування міжнародних стратегій економічного розвитку</w:t>
      </w:r>
    </w:p>
    <w:p w:rsidR="00F54AD1" w:rsidRPr="005C31C1" w:rsidRDefault="00F54AD1" w:rsidP="00DF1372">
      <w:pPr>
        <w:pStyle w:val="af"/>
        <w:spacing w:before="0" w:beforeAutospacing="0" w:after="0" w:afterAutospacing="0"/>
        <w:jc w:val="center"/>
        <w:rPr>
          <w:color w:val="000000"/>
          <w:spacing w:val="-4"/>
          <w:sz w:val="28"/>
          <w:szCs w:val="28"/>
        </w:rPr>
      </w:pPr>
      <w:r w:rsidRPr="005C31C1">
        <w:rPr>
          <w:b/>
          <w:color w:val="000000"/>
          <w:spacing w:val="-4"/>
          <w:sz w:val="28"/>
          <w:szCs w:val="28"/>
        </w:rPr>
        <w:t>Тема 1.</w:t>
      </w:r>
      <w:r w:rsidRPr="005C31C1">
        <w:rPr>
          <w:color w:val="000000"/>
          <w:spacing w:val="-4"/>
          <w:sz w:val="28"/>
          <w:szCs w:val="28"/>
        </w:rPr>
        <w:t xml:space="preserve"> Середовище формування стратегій розвитку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Моделі економічного розвитку країни. Стратегія економічного розвитку. Цілі економічного розвитку як складова частина стратегії. Методи досягнення цілей. Стратегічна політика. Механізм реалізації стратегічної мети. Предмет курсу «Міжнародні стратегії економічного розвитку».</w:t>
      </w:r>
    </w:p>
    <w:p w:rsidR="00F54AD1" w:rsidRPr="005C31C1" w:rsidRDefault="00F54AD1" w:rsidP="00F54AD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5C31C1">
        <w:rPr>
          <w:iCs/>
          <w:sz w:val="28"/>
          <w:szCs w:val="28"/>
        </w:rPr>
        <w:t>Середовище формування стратегій. Світовий ринок. Світове господарство. Фактори виробництва. Стадії розвитку цивілізації. Інтернаціоналізація світового господарства. Транснаціоналізація економічних відносин. Міжнародна економічна інтеграція. Глобалізація. Науково-технічна революція.</w:t>
      </w:r>
    </w:p>
    <w:p w:rsidR="00F54AD1" w:rsidRPr="005C31C1" w:rsidRDefault="00F54AD1" w:rsidP="00DF1372">
      <w:pPr>
        <w:shd w:val="clear" w:color="auto" w:fill="FFFFFF"/>
        <w:ind w:firstLine="601"/>
        <w:jc w:val="center"/>
        <w:rPr>
          <w:color w:val="000000"/>
          <w:spacing w:val="-4"/>
          <w:sz w:val="28"/>
          <w:szCs w:val="28"/>
        </w:rPr>
      </w:pPr>
      <w:r w:rsidRPr="005C31C1">
        <w:rPr>
          <w:b/>
          <w:color w:val="000000"/>
          <w:spacing w:val="-4"/>
          <w:sz w:val="28"/>
          <w:szCs w:val="28"/>
        </w:rPr>
        <w:t>Тема 2</w:t>
      </w:r>
      <w:r w:rsidRPr="005C31C1">
        <w:rPr>
          <w:color w:val="000000"/>
          <w:spacing w:val="-4"/>
          <w:sz w:val="28"/>
          <w:szCs w:val="28"/>
        </w:rPr>
        <w:t>. Варіативність сучасних макроекономічних політик</w:t>
      </w:r>
    </w:p>
    <w:p w:rsidR="00F54AD1" w:rsidRPr="005C31C1" w:rsidRDefault="00F54AD1" w:rsidP="00F54AD1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5C31C1">
        <w:rPr>
          <w:iCs/>
          <w:sz w:val="28"/>
          <w:szCs w:val="28"/>
        </w:rPr>
        <w:t xml:space="preserve">Макроекономічні теорії. Державне й ринкове регулювання економіки. Інноваційна політика. Цільові програми розвитку. Науково-технічні </w:t>
      </w:r>
      <w:r w:rsidRPr="005C31C1">
        <w:rPr>
          <w:iCs/>
          <w:sz w:val="28"/>
          <w:szCs w:val="28"/>
        </w:rPr>
        <w:lastRenderedPageBreak/>
        <w:t>стратегії. Директивне та індикативне планування. Фіскальна політика. Промислова політика. Зовнішньоекономічна політика. Динамічна рівновага економіки. Антициклічне регулювання.</w:t>
      </w:r>
    </w:p>
    <w:p w:rsidR="00F54AD1" w:rsidRPr="005C31C1" w:rsidRDefault="00F54AD1" w:rsidP="00F54AD1">
      <w:pPr>
        <w:shd w:val="clear" w:color="auto" w:fill="FFFFFF"/>
        <w:ind w:firstLine="601"/>
        <w:jc w:val="center"/>
        <w:rPr>
          <w:color w:val="000000"/>
          <w:spacing w:val="-4"/>
          <w:sz w:val="28"/>
          <w:szCs w:val="28"/>
        </w:rPr>
      </w:pPr>
      <w:r w:rsidRPr="005C31C1">
        <w:rPr>
          <w:b/>
          <w:color w:val="000000"/>
          <w:spacing w:val="-4"/>
          <w:sz w:val="28"/>
          <w:szCs w:val="28"/>
        </w:rPr>
        <w:t>Тема 3</w:t>
      </w:r>
      <w:r w:rsidRPr="005C31C1">
        <w:rPr>
          <w:color w:val="000000"/>
          <w:spacing w:val="-4"/>
          <w:sz w:val="28"/>
          <w:szCs w:val="28"/>
        </w:rPr>
        <w:t>. Особливості національних стратегій країн-лідерів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Моделі економічного розвитку. Економічна політика. Стратегії</w:t>
      </w:r>
    </w:p>
    <w:p w:rsidR="00611D27" w:rsidRPr="00611D27" w:rsidRDefault="00F54AD1" w:rsidP="00611D27">
      <w:pPr>
        <w:spacing w:line="239" w:lineRule="auto"/>
        <w:ind w:firstLine="566"/>
        <w:jc w:val="both"/>
        <w:rPr>
          <w:sz w:val="28"/>
          <w:szCs w:val="28"/>
        </w:rPr>
      </w:pPr>
      <w:r w:rsidRPr="005C31C1">
        <w:rPr>
          <w:iCs/>
          <w:sz w:val="28"/>
          <w:szCs w:val="28"/>
        </w:rPr>
        <w:t>Економічного розвитку економічно розвинутих країн. Стратегічні пріоритети.</w:t>
      </w:r>
      <w:r w:rsidR="00611D27" w:rsidRPr="00611D27">
        <w:t xml:space="preserve"> </w:t>
      </w:r>
      <w:r w:rsidR="00611D27" w:rsidRPr="00611D27">
        <w:rPr>
          <w:sz w:val="28"/>
          <w:szCs w:val="28"/>
        </w:rPr>
        <w:t>Мета та завдання стратегій економічного розвитку провідних країн. Моделі економічного розвитку держав-лідерів. Держава і розвиток. Стратегії держав-лідерів в сфері зовнішньої політики. Зовнішньополітичний потенціал. Зовнішня політика США, Японії, ЄС, Китаю. Офіційна допомога розвитку. Програми співробітництва ЄС. Інтеграційні процеси. НАФТА, ЄС, АСЕАН. Соціально-економічні стратегії розвитку держав-лідерів. Укріплення демократичних засад суспільства. Забезпечення економічного розвитку, підтримка та регулювання ринкової системи. Розподільчі функції держави. Держава-підприємець. Приватизаційні стратегії держав-лідерів. Національна конкурентоспроможність. Регулювання конкуренції. Промислова політика. Структурна політика. Інноваційні і науково-технічні політики. Протекціонізм. Інвестування. Соціальна політика. Оцінка ефективності стратегій держав-лідерів.</w:t>
      </w:r>
    </w:p>
    <w:p w:rsidR="00F54AD1" w:rsidRPr="005C31C1" w:rsidRDefault="00F54AD1" w:rsidP="00F54AD1">
      <w:pPr>
        <w:shd w:val="clear" w:color="auto" w:fill="FFFFFF"/>
        <w:ind w:firstLine="600"/>
        <w:jc w:val="center"/>
        <w:rPr>
          <w:sz w:val="28"/>
          <w:szCs w:val="28"/>
        </w:rPr>
      </w:pPr>
      <w:r w:rsidRPr="005C31C1">
        <w:rPr>
          <w:b/>
          <w:color w:val="000000"/>
          <w:spacing w:val="-1"/>
          <w:sz w:val="28"/>
          <w:szCs w:val="28"/>
        </w:rPr>
        <w:lastRenderedPageBreak/>
        <w:t>Тема 4.</w:t>
      </w:r>
      <w:r w:rsidRPr="005C31C1">
        <w:rPr>
          <w:color w:val="000000"/>
          <w:spacing w:val="-1"/>
          <w:sz w:val="28"/>
          <w:szCs w:val="28"/>
        </w:rPr>
        <w:t xml:space="preserve"> Стратегії розвитку перехідних економік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Сутність поняття «країна з транзитивною економікою». Соціалістична система господарства. Ідея «ринкового соціалізму». «Шокова терапія», «еволюційний шлях». Модель «соціалістичної ринкової економіки».</w:t>
      </w:r>
    </w:p>
    <w:p w:rsidR="00F54AD1" w:rsidRPr="005C31C1" w:rsidRDefault="00F54AD1" w:rsidP="00F54AD1">
      <w:pPr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Економічна суть поняття «країни, щорозвиваються». Нові індустріальні країни. Найменш розвинуті країни. Економічні проблеми країн, що розвиваються. Стратегії економічного розвитку країн, що розвиваються. Політика «етатизму». «Вашингтонський консенсус».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Зовнішня заборгованість. Соціальні проблеми й соціальна політика.</w:t>
      </w:r>
    </w:p>
    <w:p w:rsidR="00611D27" w:rsidRPr="00611D27" w:rsidRDefault="00F54AD1" w:rsidP="00611D27">
      <w:pPr>
        <w:spacing w:line="238" w:lineRule="auto"/>
        <w:ind w:firstLine="427"/>
        <w:jc w:val="both"/>
        <w:rPr>
          <w:sz w:val="28"/>
          <w:szCs w:val="28"/>
        </w:rPr>
      </w:pPr>
      <w:r w:rsidRPr="005C31C1">
        <w:rPr>
          <w:iCs/>
          <w:sz w:val="28"/>
          <w:szCs w:val="28"/>
        </w:rPr>
        <w:t>Політика експортоорієнтації й імпортозаміщення. Індустріалізація.</w:t>
      </w:r>
      <w:r w:rsidR="00611D27" w:rsidRPr="00611D27">
        <w:t xml:space="preserve"> </w:t>
      </w:r>
      <w:r w:rsidR="00611D27" w:rsidRPr="00611D27">
        <w:rPr>
          <w:sz w:val="28"/>
          <w:szCs w:val="28"/>
        </w:rPr>
        <w:t>Перехідне відтворення та особливості трансформаційних процесів. Роль держави в перехідній економіці. Функції регулювання в банківській, фінансовій, валютній сферах. Державна політика в промисловості, сільському господарстві, сфері послуг. Соціально-економічні стратегії розвитку перехідних економік. Інвестиційні стратегії перехідних економік. Промислова політика. Структурна політика. Соціальна політика держав з перехідною економікою. Зовнішні стратегії держав пострадянського простору. Інтеграційні процеси. Одно- та багатовекторність інтеграційної взаємодії.</w:t>
      </w:r>
    </w:p>
    <w:p w:rsidR="00611D27" w:rsidRPr="00611D27" w:rsidRDefault="00611D27" w:rsidP="00611D27">
      <w:pPr>
        <w:spacing w:line="17" w:lineRule="exact"/>
        <w:rPr>
          <w:sz w:val="28"/>
          <w:szCs w:val="28"/>
        </w:rPr>
      </w:pPr>
    </w:p>
    <w:p w:rsidR="00611D27" w:rsidRPr="00611D27" w:rsidRDefault="00611D27" w:rsidP="00611D27">
      <w:pPr>
        <w:spacing w:line="234" w:lineRule="auto"/>
        <w:ind w:firstLine="396"/>
        <w:jc w:val="both"/>
        <w:rPr>
          <w:sz w:val="28"/>
          <w:szCs w:val="28"/>
        </w:rPr>
      </w:pPr>
      <w:r w:rsidRPr="00611D27">
        <w:rPr>
          <w:sz w:val="28"/>
          <w:szCs w:val="28"/>
        </w:rPr>
        <w:lastRenderedPageBreak/>
        <w:t>Стратегії розвитку країн СНД. Проблеми, принципи й напрями формування стратегій економічного розвитку України.</w:t>
      </w:r>
    </w:p>
    <w:p w:rsidR="00F54AD1" w:rsidRPr="005C31C1" w:rsidRDefault="00F54AD1" w:rsidP="00607E13">
      <w:pPr>
        <w:shd w:val="clear" w:color="auto" w:fill="FFFFFF"/>
        <w:ind w:firstLine="600"/>
        <w:jc w:val="center"/>
        <w:rPr>
          <w:sz w:val="28"/>
          <w:szCs w:val="28"/>
        </w:rPr>
      </w:pPr>
      <w:r w:rsidRPr="005C31C1">
        <w:rPr>
          <w:b/>
          <w:bCs/>
          <w:color w:val="000000"/>
          <w:sz w:val="28"/>
          <w:szCs w:val="28"/>
        </w:rPr>
        <w:t>Змістовий модуль 2.</w:t>
      </w:r>
      <w:r w:rsidRPr="005C31C1">
        <w:rPr>
          <w:sz w:val="28"/>
          <w:szCs w:val="28"/>
        </w:rPr>
        <w:t>Глобалізація і стратегії економічного розвитку</w:t>
      </w:r>
    </w:p>
    <w:p w:rsidR="00F54AD1" w:rsidRPr="005C31C1" w:rsidRDefault="00F54AD1" w:rsidP="00F54AD1">
      <w:pPr>
        <w:jc w:val="center"/>
        <w:rPr>
          <w:sz w:val="28"/>
          <w:szCs w:val="28"/>
        </w:rPr>
      </w:pPr>
      <w:r w:rsidRPr="005C31C1">
        <w:rPr>
          <w:b/>
          <w:sz w:val="28"/>
          <w:szCs w:val="28"/>
        </w:rPr>
        <w:t>Тема 5.</w:t>
      </w:r>
      <w:r w:rsidRPr="005C31C1">
        <w:rPr>
          <w:sz w:val="28"/>
          <w:szCs w:val="28"/>
        </w:rPr>
        <w:t xml:space="preserve"> Міжнародна координація економічної політики</w:t>
      </w:r>
    </w:p>
    <w:p w:rsidR="00F54AD1" w:rsidRDefault="00F54AD1" w:rsidP="00F54AD1">
      <w:pPr>
        <w:ind w:firstLine="425"/>
        <w:jc w:val="both"/>
        <w:rPr>
          <w:iCs/>
          <w:sz w:val="28"/>
          <w:szCs w:val="28"/>
          <w:lang w:val="uk-UA"/>
        </w:rPr>
      </w:pPr>
      <w:r w:rsidRPr="005C31C1">
        <w:rPr>
          <w:iCs/>
          <w:sz w:val="28"/>
          <w:szCs w:val="28"/>
        </w:rPr>
        <w:t>Суб'єкти регулювання міжнародних економічних відносин. Еволюція інститутів регулювання МЕВ. Система координації економічної політики. Міжнародні економічні організації. Економічні організації в структурі ООН. Міжнародний валютний фонд. Група Всесвітнього банку. Світова організація торгівлі. Механізм координації економічної політики.</w:t>
      </w:r>
    </w:p>
    <w:p w:rsidR="00F54AD1" w:rsidRPr="001541D5" w:rsidRDefault="00F54AD1" w:rsidP="00DF1372">
      <w:pPr>
        <w:shd w:val="clear" w:color="auto" w:fill="FFFFFF"/>
        <w:ind w:left="727" w:firstLine="744"/>
        <w:jc w:val="center"/>
        <w:rPr>
          <w:color w:val="000000"/>
          <w:spacing w:val="10"/>
          <w:sz w:val="28"/>
          <w:szCs w:val="28"/>
          <w:lang w:val="uk-UA"/>
        </w:rPr>
      </w:pPr>
      <w:r w:rsidRPr="001541D5">
        <w:rPr>
          <w:b/>
          <w:color w:val="000000"/>
          <w:spacing w:val="10"/>
          <w:sz w:val="28"/>
          <w:szCs w:val="28"/>
          <w:lang w:val="uk-UA"/>
        </w:rPr>
        <w:t>Тема 6</w:t>
      </w:r>
      <w:r w:rsidRPr="001541D5">
        <w:rPr>
          <w:color w:val="000000"/>
          <w:spacing w:val="10"/>
          <w:sz w:val="28"/>
          <w:szCs w:val="28"/>
          <w:lang w:val="uk-UA"/>
        </w:rPr>
        <w:t>. Міжнародні інтеграційні стратегії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1541D5">
        <w:rPr>
          <w:iCs/>
          <w:sz w:val="28"/>
          <w:szCs w:val="28"/>
          <w:lang w:val="uk-UA"/>
        </w:rPr>
        <w:t xml:space="preserve">Міжнародна економічна інтеграція. Регіональна інтеграція. Європейське об’єднання вугілля й сталі. </w:t>
      </w:r>
      <w:r w:rsidRPr="005C31C1">
        <w:rPr>
          <w:iCs/>
          <w:sz w:val="28"/>
          <w:szCs w:val="28"/>
        </w:rPr>
        <w:t>Європейське економічне співтовариство. Європейський Союз. Рада економічної взаємодопомоги. Співдружність незалежних держав. ГУАМ. Організація чорноморського економічного співробітництва. Єдиний економічний простір. Шанхайська організація співробітництва. Наднаціональні структури регулювання інтеграційних процесів.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Міжнародна конкурентоспроможність. Структурна політика.</w:t>
      </w:r>
    </w:p>
    <w:p w:rsidR="00F54AD1" w:rsidRPr="005C31C1" w:rsidRDefault="00F54AD1" w:rsidP="00F54AD1">
      <w:pPr>
        <w:jc w:val="both"/>
        <w:rPr>
          <w:color w:val="000000"/>
          <w:spacing w:val="4"/>
          <w:sz w:val="28"/>
          <w:szCs w:val="28"/>
        </w:rPr>
      </w:pPr>
      <w:r w:rsidRPr="005C31C1">
        <w:rPr>
          <w:iCs/>
          <w:sz w:val="28"/>
          <w:szCs w:val="28"/>
        </w:rPr>
        <w:t xml:space="preserve">Системна інтеграція у світове господарство. </w:t>
      </w:r>
      <w:r w:rsidRPr="005C31C1">
        <w:rPr>
          <w:iCs/>
          <w:sz w:val="28"/>
          <w:szCs w:val="28"/>
        </w:rPr>
        <w:lastRenderedPageBreak/>
        <w:t>Інтеграційна макровзаємодія на міжрегіональному рівні. Стратегічні пріоритети. План дій«Україна – Європейський Союз». Європейська політика сусідства. Інтеграційні вектори України.</w:t>
      </w:r>
    </w:p>
    <w:p w:rsidR="00F54AD1" w:rsidRPr="005C31C1" w:rsidRDefault="00F54AD1" w:rsidP="00F54AD1">
      <w:pPr>
        <w:shd w:val="clear" w:color="auto" w:fill="FFFFFF"/>
        <w:ind w:left="130" w:right="55" w:firstLine="742"/>
        <w:jc w:val="center"/>
        <w:rPr>
          <w:sz w:val="28"/>
          <w:szCs w:val="28"/>
        </w:rPr>
      </w:pPr>
      <w:r w:rsidRPr="005C31C1">
        <w:rPr>
          <w:b/>
          <w:color w:val="000000"/>
          <w:sz w:val="28"/>
          <w:szCs w:val="28"/>
        </w:rPr>
        <w:t>Тема 7</w:t>
      </w:r>
      <w:r w:rsidRPr="005C31C1">
        <w:rPr>
          <w:b/>
          <w:sz w:val="28"/>
          <w:szCs w:val="28"/>
        </w:rPr>
        <w:t xml:space="preserve">. </w:t>
      </w:r>
      <w:r w:rsidRPr="005C31C1">
        <w:rPr>
          <w:sz w:val="28"/>
          <w:szCs w:val="28"/>
        </w:rPr>
        <w:t>Глобалізація і стратегії розвитку</w:t>
      </w:r>
    </w:p>
    <w:p w:rsidR="00F54AD1" w:rsidRPr="005C31C1" w:rsidRDefault="00F54AD1" w:rsidP="00F54AD1">
      <w:pPr>
        <w:ind w:firstLine="425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 xml:space="preserve">Глобалізація як метасистема. Інформаційна революція як умова глобалізації. Світовий фінансовий ринок. Транснаціоналізація світової економіки як прояв глобалізації. Міжнародні організації як регулятори світових економічних процесів. </w:t>
      </w:r>
    </w:p>
    <w:p w:rsidR="00F54AD1" w:rsidRPr="005C31C1" w:rsidRDefault="00F54AD1" w:rsidP="00F54AD1">
      <w:pPr>
        <w:ind w:firstLine="284"/>
        <w:jc w:val="center"/>
        <w:rPr>
          <w:sz w:val="28"/>
          <w:szCs w:val="28"/>
        </w:rPr>
      </w:pPr>
      <w:r w:rsidRPr="005C31C1">
        <w:rPr>
          <w:b/>
          <w:sz w:val="28"/>
          <w:szCs w:val="28"/>
        </w:rPr>
        <w:t>Тема8</w:t>
      </w:r>
      <w:r w:rsidRPr="005C31C1">
        <w:rPr>
          <w:sz w:val="28"/>
          <w:szCs w:val="28"/>
        </w:rPr>
        <w:t>.Цивілізаційні виміри економічного розвитку</w:t>
      </w:r>
    </w:p>
    <w:p w:rsidR="00F54AD1" w:rsidRPr="005C31C1" w:rsidRDefault="00F54AD1" w:rsidP="00F54AD1">
      <w:pPr>
        <w:ind w:firstLine="567"/>
        <w:jc w:val="both"/>
        <w:rPr>
          <w:iCs/>
          <w:sz w:val="28"/>
          <w:szCs w:val="28"/>
        </w:rPr>
      </w:pPr>
      <w:r w:rsidRPr="005C31C1">
        <w:rPr>
          <w:iCs/>
          <w:sz w:val="28"/>
          <w:szCs w:val="28"/>
        </w:rPr>
        <w:t>Глобальний наднаціональний простір. Зміна ролі держави в умовах глобалізації. Економічні стратегії держави в умовах глобалізації. Ступінь глобалізованості країни.</w:t>
      </w:r>
    </w:p>
    <w:p w:rsidR="00624A30" w:rsidRPr="00624A30" w:rsidRDefault="00624A30" w:rsidP="00624A30">
      <w:pPr>
        <w:spacing w:line="237" w:lineRule="auto"/>
        <w:ind w:left="7" w:firstLine="708"/>
        <w:jc w:val="both"/>
        <w:rPr>
          <w:sz w:val="28"/>
          <w:szCs w:val="28"/>
        </w:rPr>
      </w:pPr>
      <w:r w:rsidRPr="00624A30">
        <w:rPr>
          <w:sz w:val="28"/>
          <w:szCs w:val="28"/>
        </w:rPr>
        <w:t>Фактори цивілізаційного розвитку. Поняття, цінності та функції цивілізацій. Типологія цивілізацій. Структуроутворюючі компоненти цивілізацій. Інститути цивілізацій. Цивілізації і розвиток. Еволюція цивілізацій. Модернизаційна динаміка світових цивілізацій. Сучасні локальні цивілізації: домінуюча ідеологія і економічний</w:t>
      </w:r>
    </w:p>
    <w:p w:rsidR="00624A30" w:rsidRPr="00624A30" w:rsidRDefault="00624A30" w:rsidP="00624A30">
      <w:pPr>
        <w:jc w:val="both"/>
        <w:rPr>
          <w:sz w:val="28"/>
          <w:szCs w:val="28"/>
        </w:rPr>
      </w:pPr>
      <w:r w:rsidRPr="00624A30">
        <w:rPr>
          <w:sz w:val="28"/>
          <w:szCs w:val="28"/>
        </w:rPr>
        <w:t>розвиток. Модернізаційна динаміка світових цивілізацій. Діалектика цивілізацій. Міжцивілізаційні зв'язки. Цивілізаційна геополітика. Глобалізація і розвиток цивілізацій. Майбутнє всесвітньої цивілізації.</w:t>
      </w:r>
    </w:p>
    <w:p w:rsidR="005E438B" w:rsidRDefault="005E438B" w:rsidP="00D06205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</w:p>
    <w:p w:rsidR="005E438B" w:rsidRDefault="005E438B" w:rsidP="00D06205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</w:p>
    <w:p w:rsidR="00D06205" w:rsidRPr="00B42D89" w:rsidRDefault="006D5E51" w:rsidP="00D06205">
      <w:pPr>
        <w:pStyle w:val="a3"/>
        <w:widowControl/>
        <w:ind w:left="11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D06205" w:rsidRPr="00D06205">
        <w:rPr>
          <w:sz w:val="28"/>
          <w:szCs w:val="28"/>
          <w:lang w:val="uk-UA"/>
        </w:rPr>
        <w:t xml:space="preserve"> </w:t>
      </w:r>
      <w:r w:rsidR="00B42D89" w:rsidRPr="00B42D89">
        <w:rPr>
          <w:b/>
          <w:sz w:val="28"/>
          <w:szCs w:val="28"/>
          <w:lang w:val="uk-UA"/>
        </w:rPr>
        <w:t>ІНСТРУКТИВНО-МЕТОДИЧНІ МАТЕРІАЛИ ДО ПРАКТИЧНИХ ЗАНЯТЬ</w:t>
      </w:r>
    </w:p>
    <w:p w:rsidR="001A6316" w:rsidRDefault="001A6316" w:rsidP="00D06205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  <w:r w:rsidRPr="001A6316">
        <w:rPr>
          <w:b/>
          <w:bCs/>
          <w:color w:val="000000"/>
          <w:sz w:val="28"/>
          <w:szCs w:val="28"/>
        </w:rPr>
        <w:t>Змістовий модуль 1.</w:t>
      </w:r>
      <w:r w:rsidRPr="001A6316">
        <w:rPr>
          <w:b/>
          <w:sz w:val="28"/>
          <w:szCs w:val="28"/>
        </w:rPr>
        <w:t>Теоретичні засади формування міжнародних стратегій економічного розвитку</w:t>
      </w:r>
    </w:p>
    <w:p w:rsidR="005E438B" w:rsidRPr="005E438B" w:rsidRDefault="005E438B" w:rsidP="00D06205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</w:p>
    <w:p w:rsidR="00E8373D" w:rsidRPr="00BB7F97" w:rsidRDefault="00E8373D" w:rsidP="00601D16">
      <w:pPr>
        <w:ind w:left="360"/>
        <w:jc w:val="both"/>
        <w:rPr>
          <w:b/>
          <w:lang w:val="uk-UA"/>
        </w:rPr>
      </w:pPr>
      <w:r w:rsidRPr="00601D16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1 </w:t>
      </w:r>
    </w:p>
    <w:p w:rsidR="00E8373D" w:rsidRPr="00BB7F97" w:rsidRDefault="00E8373D" w:rsidP="00E8373D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601D16" w:rsidRPr="001A6316" w:rsidRDefault="00E8373D" w:rsidP="00592358">
      <w:pPr>
        <w:pStyle w:val="af"/>
        <w:spacing w:before="0" w:beforeAutospacing="0" w:after="0" w:afterAutospacing="0" w:line="360" w:lineRule="auto"/>
        <w:rPr>
          <w:b/>
          <w:color w:val="000000"/>
          <w:spacing w:val="-4"/>
          <w:sz w:val="28"/>
          <w:szCs w:val="28"/>
        </w:rPr>
      </w:pPr>
      <w:r w:rsidRPr="00BB7F97">
        <w:t xml:space="preserve">1. </w:t>
      </w:r>
      <w:r w:rsidR="00601D16" w:rsidRPr="00752293">
        <w:rPr>
          <w:b/>
          <w:color w:val="000000"/>
          <w:spacing w:val="-4"/>
          <w:sz w:val="28"/>
          <w:szCs w:val="28"/>
        </w:rPr>
        <w:t>Тема 1. Середовище формування стратегій розвитку</w:t>
      </w:r>
    </w:p>
    <w:p w:rsidR="00AD38BB" w:rsidRPr="00AD38BB" w:rsidRDefault="00E8373D" w:rsidP="00752293">
      <w:pPr>
        <w:spacing w:line="234" w:lineRule="auto"/>
        <w:jc w:val="both"/>
        <w:rPr>
          <w:sz w:val="28"/>
          <w:szCs w:val="28"/>
        </w:rPr>
      </w:pPr>
      <w:r w:rsidRPr="00592358">
        <w:rPr>
          <w:sz w:val="28"/>
          <w:szCs w:val="28"/>
          <w:lang w:val="uk-UA"/>
        </w:rPr>
        <w:t xml:space="preserve">2. </w:t>
      </w:r>
      <w:r w:rsidRPr="00592358">
        <w:rPr>
          <w:b/>
          <w:i/>
          <w:sz w:val="28"/>
          <w:szCs w:val="28"/>
          <w:lang w:val="uk-UA"/>
        </w:rPr>
        <w:t>Мета проведення заняття:</w:t>
      </w:r>
      <w:r w:rsidRPr="00592358">
        <w:rPr>
          <w:sz w:val="28"/>
          <w:szCs w:val="28"/>
          <w:lang w:val="uk-UA"/>
        </w:rPr>
        <w:t xml:space="preserve">  </w:t>
      </w:r>
      <w:r w:rsidR="00AD38BB" w:rsidRPr="00AD38BB">
        <w:rPr>
          <w:b/>
          <w:sz w:val="28"/>
          <w:szCs w:val="28"/>
          <w:lang w:val="uk-UA"/>
        </w:rPr>
        <w:t>-</w:t>
      </w:r>
      <w:r w:rsidR="00AD38BB" w:rsidRPr="00AD38BB">
        <w:rPr>
          <w:sz w:val="28"/>
          <w:szCs w:val="28"/>
        </w:rPr>
        <w:t>встановити відмінність між економічним розвитком і економічним зростанням;</w:t>
      </w:r>
    </w:p>
    <w:p w:rsidR="00AD38BB" w:rsidRPr="00AD38BB" w:rsidRDefault="00AD38BB" w:rsidP="00752293">
      <w:pPr>
        <w:spacing w:line="12" w:lineRule="exact"/>
        <w:jc w:val="both"/>
        <w:rPr>
          <w:sz w:val="28"/>
          <w:szCs w:val="28"/>
        </w:rPr>
      </w:pPr>
    </w:p>
    <w:p w:rsidR="00AD38BB" w:rsidRPr="00AD38BB" w:rsidRDefault="00AD38BB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AD38BB">
        <w:rPr>
          <w:sz w:val="28"/>
          <w:szCs w:val="28"/>
        </w:rPr>
        <w:t>класифікувати фактори зовнішнього середовища, що впливають на процеси розвитку;</w:t>
      </w:r>
    </w:p>
    <w:p w:rsidR="00AD38BB" w:rsidRPr="00AD38BB" w:rsidRDefault="00AD38BB" w:rsidP="00752293">
      <w:pPr>
        <w:spacing w:line="12" w:lineRule="exact"/>
        <w:jc w:val="both"/>
        <w:rPr>
          <w:sz w:val="28"/>
          <w:szCs w:val="28"/>
        </w:rPr>
      </w:pPr>
    </w:p>
    <w:p w:rsidR="00AD38BB" w:rsidRPr="00AD38BB" w:rsidRDefault="00AD38BB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sz w:val="28"/>
          <w:szCs w:val="28"/>
        </w:rPr>
      </w:pPr>
      <w:r w:rsidRPr="00AD38BB">
        <w:rPr>
          <w:sz w:val="28"/>
          <w:szCs w:val="28"/>
        </w:rPr>
        <w:t>оцінити вплив факторів неекономічного характеру на процедури формування стратегій розвитку економічних агентів;</w:t>
      </w:r>
    </w:p>
    <w:p w:rsidR="00AD38BB" w:rsidRPr="00AD38BB" w:rsidRDefault="00AD38BB" w:rsidP="00AD38BB">
      <w:pPr>
        <w:spacing w:line="12" w:lineRule="exact"/>
        <w:rPr>
          <w:sz w:val="28"/>
          <w:szCs w:val="28"/>
        </w:rPr>
      </w:pPr>
    </w:p>
    <w:p w:rsidR="00AD38BB" w:rsidRPr="00AD38BB" w:rsidRDefault="00AD38BB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4" w:lineRule="auto"/>
        <w:ind w:firstLine="420"/>
        <w:rPr>
          <w:sz w:val="28"/>
          <w:szCs w:val="28"/>
        </w:rPr>
      </w:pPr>
      <w:r w:rsidRPr="00AD38BB">
        <w:rPr>
          <w:sz w:val="28"/>
          <w:szCs w:val="28"/>
        </w:rPr>
        <w:t>обґрунтувати вплив економічних факторів на розвиток окремих держав, міжнародних організацій, інтеграційних об'єднань.</w:t>
      </w:r>
    </w:p>
    <w:p w:rsidR="00E8373D" w:rsidRPr="00592358" w:rsidRDefault="00E8373D" w:rsidP="00AD38BB">
      <w:pPr>
        <w:jc w:val="both"/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>2.1 Після виконаної роботи студент повинен</w:t>
      </w:r>
    </w:p>
    <w:p w:rsidR="00E8373D" w:rsidRPr="00592358" w:rsidRDefault="00E8373D" w:rsidP="00E8373D">
      <w:pPr>
        <w:ind w:left="720"/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ab/>
        <w:t xml:space="preserve">знати: </w:t>
      </w:r>
    </w:p>
    <w:p w:rsidR="00752293" w:rsidRPr="00752293" w:rsidRDefault="00752293" w:rsidP="00752293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>- відмінність між економічним розвитком і економічним зростанням;</w:t>
      </w:r>
    </w:p>
    <w:p w:rsidR="00752293" w:rsidRPr="00752293" w:rsidRDefault="00752293" w:rsidP="00752293">
      <w:pPr>
        <w:spacing w:line="12" w:lineRule="exact"/>
        <w:jc w:val="both"/>
        <w:rPr>
          <w:sz w:val="28"/>
          <w:szCs w:val="28"/>
          <w:lang w:val="uk-UA"/>
        </w:rPr>
      </w:pPr>
    </w:p>
    <w:p w:rsidR="00752293" w:rsidRPr="001541D5" w:rsidRDefault="00752293" w:rsidP="00752293">
      <w:pPr>
        <w:spacing w:line="12" w:lineRule="exact"/>
        <w:jc w:val="both"/>
        <w:rPr>
          <w:sz w:val="28"/>
          <w:szCs w:val="28"/>
          <w:lang w:val="uk-UA"/>
        </w:rPr>
      </w:pPr>
    </w:p>
    <w:p w:rsidR="00752293" w:rsidRPr="001541D5" w:rsidRDefault="00752293" w:rsidP="00752293">
      <w:pPr>
        <w:spacing w:line="12" w:lineRule="exact"/>
        <w:jc w:val="both"/>
        <w:rPr>
          <w:sz w:val="28"/>
          <w:szCs w:val="28"/>
          <w:lang w:val="uk-UA"/>
        </w:rPr>
      </w:pPr>
    </w:p>
    <w:p w:rsidR="00752293" w:rsidRPr="00752293" w:rsidRDefault="00752293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752293">
        <w:rPr>
          <w:sz w:val="28"/>
          <w:szCs w:val="28"/>
        </w:rPr>
        <w:lastRenderedPageBreak/>
        <w:t>обґрунтувати вплив економічних факторів на розвиток окремих держав, міжнародних організацій, інтеграційних об'єднань.</w:t>
      </w:r>
    </w:p>
    <w:p w:rsidR="00E8373D" w:rsidRPr="00592358" w:rsidRDefault="00E8373D" w:rsidP="00E8373D">
      <w:pPr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 xml:space="preserve">                         вміти: </w:t>
      </w:r>
    </w:p>
    <w:p w:rsidR="00752293" w:rsidRPr="00752293" w:rsidRDefault="00E8373D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592358">
        <w:rPr>
          <w:sz w:val="28"/>
          <w:szCs w:val="28"/>
          <w:lang w:val="uk-UA"/>
        </w:rPr>
        <w:t xml:space="preserve">            </w:t>
      </w:r>
      <w:r w:rsidR="00752293" w:rsidRPr="00752293">
        <w:rPr>
          <w:sz w:val="28"/>
          <w:szCs w:val="28"/>
        </w:rPr>
        <w:t>класифікувати фактори зовнішнього середовища, що впливають на процеси розвитку;</w:t>
      </w:r>
    </w:p>
    <w:p w:rsidR="00752293" w:rsidRPr="00752293" w:rsidRDefault="00E8373D" w:rsidP="006D0143">
      <w:pPr>
        <w:widowControl/>
        <w:numPr>
          <w:ilvl w:val="0"/>
          <w:numId w:val="3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b/>
          <w:i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 xml:space="preserve">            </w:t>
      </w:r>
      <w:r w:rsidR="00752293" w:rsidRPr="00752293">
        <w:rPr>
          <w:sz w:val="28"/>
          <w:szCs w:val="28"/>
        </w:rPr>
        <w:t>оцінити вплив факторів неекономічного характеру на процедури формування стратег</w:t>
      </w:r>
      <w:r w:rsidR="00752293">
        <w:rPr>
          <w:sz w:val="28"/>
          <w:szCs w:val="28"/>
        </w:rPr>
        <w:t>ій розвитку економічних агентів</w:t>
      </w:r>
      <w:r w:rsidR="00752293">
        <w:rPr>
          <w:sz w:val="28"/>
          <w:szCs w:val="28"/>
          <w:lang w:val="uk-UA"/>
        </w:rPr>
        <w:t>.</w:t>
      </w:r>
    </w:p>
    <w:p w:rsidR="00E8373D" w:rsidRDefault="00E8373D" w:rsidP="00752293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b/>
          <w:i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>3.</w:t>
      </w:r>
      <w:r w:rsidRPr="00752293">
        <w:rPr>
          <w:b/>
          <w:i/>
          <w:sz w:val="28"/>
          <w:szCs w:val="28"/>
          <w:lang w:val="uk-UA"/>
        </w:rPr>
        <w:t>План практичного заняття:</w:t>
      </w:r>
    </w:p>
    <w:p w:rsidR="00A67088" w:rsidRPr="00A67088" w:rsidRDefault="00A67088" w:rsidP="00752293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sz w:val="28"/>
          <w:szCs w:val="28"/>
          <w:lang w:val="uk-UA"/>
        </w:rPr>
      </w:pPr>
      <w:r w:rsidRPr="00A670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Питання для обговорення:</w:t>
      </w:r>
    </w:p>
    <w:p w:rsidR="00F61D57" w:rsidRPr="00F61D57" w:rsidRDefault="00F61D57" w:rsidP="007230DE">
      <w:pPr>
        <w:spacing w:line="233" w:lineRule="auto"/>
        <w:rPr>
          <w:sz w:val="28"/>
          <w:szCs w:val="28"/>
        </w:rPr>
      </w:pPr>
      <w:r w:rsidRPr="00F61D57">
        <w:rPr>
          <w:sz w:val="28"/>
          <w:szCs w:val="28"/>
        </w:rPr>
        <w:t>1. Економічний розвиток, економічне зростання та стратегія економічного розвитку.</w:t>
      </w:r>
    </w:p>
    <w:p w:rsidR="00F61D57" w:rsidRPr="00F61D57" w:rsidRDefault="00F61D57" w:rsidP="00F61D57">
      <w:pPr>
        <w:spacing w:line="2" w:lineRule="exact"/>
        <w:rPr>
          <w:sz w:val="28"/>
          <w:szCs w:val="28"/>
        </w:rPr>
      </w:pPr>
    </w:p>
    <w:p w:rsidR="00F61D57" w:rsidRPr="00F61D57" w:rsidRDefault="00F61D57" w:rsidP="007230DE">
      <w:pPr>
        <w:rPr>
          <w:sz w:val="28"/>
          <w:szCs w:val="28"/>
        </w:rPr>
      </w:pPr>
      <w:r w:rsidRPr="00F61D57">
        <w:rPr>
          <w:sz w:val="28"/>
          <w:szCs w:val="28"/>
        </w:rPr>
        <w:t>2.  Основні теорії розвитку.</w:t>
      </w:r>
    </w:p>
    <w:p w:rsidR="00F61D57" w:rsidRPr="00F61D57" w:rsidRDefault="00F61D57" w:rsidP="007230DE">
      <w:pPr>
        <w:rPr>
          <w:sz w:val="28"/>
          <w:szCs w:val="28"/>
        </w:rPr>
      </w:pPr>
      <w:r w:rsidRPr="00F61D57">
        <w:rPr>
          <w:sz w:val="28"/>
          <w:szCs w:val="28"/>
        </w:rPr>
        <w:t>2. Внутрішнє середовище формування стратегій розвитку.</w:t>
      </w:r>
    </w:p>
    <w:p w:rsidR="00F61D57" w:rsidRPr="00F61D57" w:rsidRDefault="00F61D57" w:rsidP="007230DE">
      <w:pPr>
        <w:spacing w:line="11" w:lineRule="exact"/>
        <w:rPr>
          <w:sz w:val="28"/>
          <w:szCs w:val="28"/>
        </w:rPr>
      </w:pPr>
    </w:p>
    <w:p w:rsidR="00F61D57" w:rsidRPr="00F61D57" w:rsidRDefault="00F61D57" w:rsidP="007230DE">
      <w:pPr>
        <w:spacing w:line="234" w:lineRule="auto"/>
        <w:rPr>
          <w:sz w:val="28"/>
          <w:szCs w:val="28"/>
        </w:rPr>
      </w:pPr>
      <w:r w:rsidRPr="00F61D57">
        <w:rPr>
          <w:sz w:val="28"/>
          <w:szCs w:val="28"/>
        </w:rPr>
        <w:t>3. Зовнішнє (глобальне) середовище формування стратегій економічного розвитку.</w:t>
      </w:r>
    </w:p>
    <w:p w:rsidR="00F61D57" w:rsidRPr="00F61D57" w:rsidRDefault="00F61D57" w:rsidP="007230DE">
      <w:pPr>
        <w:tabs>
          <w:tab w:val="left" w:pos="860"/>
        </w:tabs>
        <w:rPr>
          <w:sz w:val="28"/>
          <w:szCs w:val="28"/>
        </w:rPr>
      </w:pPr>
      <w:r w:rsidRPr="00F61D57">
        <w:rPr>
          <w:sz w:val="28"/>
          <w:szCs w:val="28"/>
        </w:rPr>
        <w:t>4.</w:t>
      </w:r>
      <w:r w:rsidRPr="00F61D57">
        <w:rPr>
          <w:sz w:val="28"/>
          <w:szCs w:val="28"/>
        </w:rPr>
        <w:tab/>
        <w:t>Класифікація факторів зовнішнього середовища.</w:t>
      </w:r>
    </w:p>
    <w:p w:rsidR="00F61D57" w:rsidRPr="00F61D57" w:rsidRDefault="00F61D57" w:rsidP="007230DE">
      <w:pPr>
        <w:spacing w:line="10" w:lineRule="exact"/>
        <w:rPr>
          <w:sz w:val="28"/>
          <w:szCs w:val="28"/>
        </w:rPr>
      </w:pPr>
    </w:p>
    <w:p w:rsidR="00F61D57" w:rsidRPr="00F61D57" w:rsidRDefault="00F61D57" w:rsidP="007230DE">
      <w:pPr>
        <w:spacing w:line="234" w:lineRule="auto"/>
        <w:rPr>
          <w:sz w:val="28"/>
          <w:szCs w:val="28"/>
        </w:rPr>
      </w:pPr>
      <w:r w:rsidRPr="00F61D57">
        <w:rPr>
          <w:sz w:val="28"/>
          <w:szCs w:val="28"/>
        </w:rPr>
        <w:t>5. Оцінка впливу економічних факторів міжнародного середовища на розвиток окремих держав, об'єднань, організацій.</w:t>
      </w:r>
    </w:p>
    <w:p w:rsidR="00F61D57" w:rsidRPr="00F61D57" w:rsidRDefault="00F61D57" w:rsidP="007230DE">
      <w:pPr>
        <w:spacing w:line="1" w:lineRule="exact"/>
        <w:rPr>
          <w:sz w:val="28"/>
          <w:szCs w:val="28"/>
        </w:rPr>
      </w:pPr>
    </w:p>
    <w:p w:rsidR="00F61D57" w:rsidRPr="00F61D57" w:rsidRDefault="00F61D57" w:rsidP="007230DE">
      <w:pPr>
        <w:rPr>
          <w:sz w:val="28"/>
          <w:szCs w:val="28"/>
        </w:rPr>
      </w:pPr>
      <w:r w:rsidRPr="00F61D57">
        <w:rPr>
          <w:sz w:val="28"/>
          <w:szCs w:val="28"/>
        </w:rPr>
        <w:t>6. Політико-правове та регулююче середовище.</w:t>
      </w:r>
    </w:p>
    <w:p w:rsidR="00F61D57" w:rsidRPr="00F61D57" w:rsidRDefault="00F61D57" w:rsidP="007230DE">
      <w:pPr>
        <w:rPr>
          <w:sz w:val="28"/>
          <w:szCs w:val="28"/>
        </w:rPr>
      </w:pPr>
      <w:r w:rsidRPr="00F61D57">
        <w:rPr>
          <w:sz w:val="28"/>
          <w:szCs w:val="28"/>
        </w:rPr>
        <w:t>7. Роль країн-лідерів у формуванні умов розвитку.</w:t>
      </w:r>
    </w:p>
    <w:p w:rsidR="00F61D57" w:rsidRPr="00F61D57" w:rsidRDefault="00F61D57" w:rsidP="007230DE">
      <w:pPr>
        <w:spacing w:line="11" w:lineRule="exact"/>
        <w:rPr>
          <w:sz w:val="28"/>
          <w:szCs w:val="28"/>
        </w:rPr>
      </w:pPr>
    </w:p>
    <w:p w:rsidR="00F61D57" w:rsidRPr="00F61D57" w:rsidRDefault="00F61D57" w:rsidP="007230DE">
      <w:pPr>
        <w:spacing w:line="233" w:lineRule="auto"/>
        <w:rPr>
          <w:sz w:val="28"/>
          <w:szCs w:val="28"/>
        </w:rPr>
      </w:pPr>
      <w:r w:rsidRPr="00F61D57">
        <w:rPr>
          <w:sz w:val="28"/>
          <w:szCs w:val="28"/>
        </w:rPr>
        <w:t>8. Глобальні проблеми людства. Міжнародна допомога розвитку.</w:t>
      </w:r>
    </w:p>
    <w:p w:rsidR="00F61D57" w:rsidRPr="00F61D57" w:rsidRDefault="00F61D57" w:rsidP="007230DE">
      <w:pPr>
        <w:spacing w:line="1" w:lineRule="exact"/>
        <w:rPr>
          <w:sz w:val="28"/>
          <w:szCs w:val="28"/>
        </w:rPr>
      </w:pPr>
    </w:p>
    <w:p w:rsidR="00F61D57" w:rsidRPr="00F61D57" w:rsidRDefault="00F61D57" w:rsidP="007230DE">
      <w:pPr>
        <w:rPr>
          <w:sz w:val="28"/>
          <w:szCs w:val="28"/>
        </w:rPr>
      </w:pPr>
      <w:r w:rsidRPr="00F61D57">
        <w:rPr>
          <w:sz w:val="28"/>
          <w:szCs w:val="28"/>
        </w:rPr>
        <w:t>9. Антиглобалістський рух як фактор зовнішнього середовища.</w:t>
      </w:r>
    </w:p>
    <w:p w:rsidR="00F61D57" w:rsidRPr="00F61D57" w:rsidRDefault="00F61D57" w:rsidP="007230DE">
      <w:pPr>
        <w:spacing w:line="11" w:lineRule="exact"/>
        <w:rPr>
          <w:sz w:val="28"/>
          <w:szCs w:val="28"/>
        </w:rPr>
      </w:pPr>
    </w:p>
    <w:p w:rsidR="00F61D57" w:rsidRPr="00F61D57" w:rsidRDefault="00F61D57" w:rsidP="007230DE">
      <w:pPr>
        <w:spacing w:line="234" w:lineRule="auto"/>
        <w:rPr>
          <w:sz w:val="28"/>
          <w:szCs w:val="28"/>
        </w:rPr>
      </w:pPr>
      <w:r w:rsidRPr="00F61D57">
        <w:rPr>
          <w:sz w:val="28"/>
          <w:szCs w:val="28"/>
        </w:rPr>
        <w:lastRenderedPageBreak/>
        <w:t>10. Економічний розвиток і проблеми заборгованості країн світу. Тенденції розвитку світового фінансового ринку.</w:t>
      </w:r>
    </w:p>
    <w:p w:rsidR="00E8373D" w:rsidRPr="00F61D57" w:rsidRDefault="00E8373D" w:rsidP="00FA425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92358">
        <w:rPr>
          <w:color w:val="000000"/>
          <w:sz w:val="28"/>
          <w:szCs w:val="28"/>
          <w:lang w:val="uk-UA"/>
        </w:rPr>
        <w:t>ІІ.</w:t>
      </w:r>
      <w:r w:rsidRPr="00592358">
        <w:rPr>
          <w:color w:val="000000"/>
          <w:sz w:val="28"/>
          <w:szCs w:val="28"/>
        </w:rPr>
        <w:t>Заслухов</w:t>
      </w:r>
      <w:r w:rsidR="00F61D57">
        <w:rPr>
          <w:color w:val="000000"/>
          <w:sz w:val="28"/>
          <w:szCs w:val="28"/>
        </w:rPr>
        <w:t>ування та обговорення доповідей</w:t>
      </w:r>
      <w:r w:rsidR="00F61D57">
        <w:rPr>
          <w:color w:val="000000"/>
          <w:sz w:val="28"/>
          <w:szCs w:val="28"/>
          <w:lang w:val="uk-UA"/>
        </w:rPr>
        <w:t>- презентацій, звітів з самостійної роботи.</w:t>
      </w:r>
    </w:p>
    <w:p w:rsidR="00F61D57" w:rsidRPr="00752293" w:rsidRDefault="00F61D57" w:rsidP="00FA425C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8373D" w:rsidRPr="00592358">
        <w:rPr>
          <w:color w:val="000000"/>
          <w:sz w:val="28"/>
          <w:szCs w:val="28"/>
          <w:lang w:val="uk-UA"/>
        </w:rPr>
        <w:t>ІІІ.</w:t>
      </w:r>
      <w:r w:rsidR="00E8373D" w:rsidRPr="00592358">
        <w:rPr>
          <w:color w:val="000000"/>
          <w:sz w:val="28"/>
          <w:szCs w:val="28"/>
        </w:rPr>
        <w:t>Робота студентів в проблемних групах</w:t>
      </w:r>
      <w:r w:rsidR="00E8373D" w:rsidRPr="00592358">
        <w:rPr>
          <w:color w:val="000000"/>
          <w:sz w:val="28"/>
          <w:szCs w:val="28"/>
          <w:lang w:val="uk-UA"/>
        </w:rPr>
        <w:t xml:space="preserve"> по </w:t>
      </w:r>
      <w:r w:rsidRPr="00752293">
        <w:rPr>
          <w:sz w:val="28"/>
          <w:szCs w:val="28"/>
        </w:rPr>
        <w:t>обґрунтува</w:t>
      </w:r>
      <w:r>
        <w:rPr>
          <w:sz w:val="28"/>
          <w:szCs w:val="28"/>
          <w:lang w:val="uk-UA"/>
        </w:rPr>
        <w:t>нню</w:t>
      </w:r>
      <w:r w:rsidRPr="00752293">
        <w:rPr>
          <w:sz w:val="28"/>
          <w:szCs w:val="28"/>
        </w:rPr>
        <w:t xml:space="preserve"> вплив</w:t>
      </w:r>
      <w:r>
        <w:rPr>
          <w:sz w:val="28"/>
          <w:szCs w:val="28"/>
          <w:lang w:val="uk-UA"/>
        </w:rPr>
        <w:t>у</w:t>
      </w:r>
      <w:r w:rsidRPr="00752293">
        <w:rPr>
          <w:sz w:val="28"/>
          <w:szCs w:val="28"/>
        </w:rPr>
        <w:t xml:space="preserve"> економічних факторів на розвиток окремих держав, міжнародних організацій, інтеграційних об'єднань.</w:t>
      </w:r>
    </w:p>
    <w:p w:rsidR="00A509AD" w:rsidRDefault="00A509AD" w:rsidP="00EE0E82">
      <w:pPr>
        <w:ind w:right="-2"/>
        <w:jc w:val="both"/>
        <w:rPr>
          <w:rFonts w:eastAsia="Gabriola"/>
          <w:bCs/>
          <w:sz w:val="28"/>
          <w:szCs w:val="28"/>
          <w:lang w:val="uk-UA"/>
        </w:rPr>
      </w:pPr>
    </w:p>
    <w:p w:rsidR="00EE0E82" w:rsidRPr="00623E94" w:rsidRDefault="00FA425C" w:rsidP="00EE0E82">
      <w:pPr>
        <w:ind w:right="-2"/>
        <w:jc w:val="both"/>
        <w:rPr>
          <w:sz w:val="28"/>
          <w:szCs w:val="28"/>
        </w:rPr>
      </w:pPr>
      <w:r>
        <w:rPr>
          <w:rFonts w:eastAsia="Gabriola"/>
          <w:bCs/>
          <w:sz w:val="28"/>
          <w:szCs w:val="28"/>
          <w:lang w:val="uk-UA"/>
        </w:rPr>
        <w:t>4</w:t>
      </w:r>
      <w:r w:rsidR="00C56DF4">
        <w:rPr>
          <w:rFonts w:eastAsia="Gabriola"/>
          <w:b/>
          <w:bCs/>
          <w:i/>
          <w:sz w:val="28"/>
          <w:szCs w:val="28"/>
          <w:lang w:val="uk-UA"/>
        </w:rPr>
        <w:t>.</w:t>
      </w:r>
      <w:r w:rsidR="00EE0E82" w:rsidRPr="00623E94">
        <w:rPr>
          <w:rFonts w:eastAsia="Gabriola"/>
          <w:b/>
          <w:bCs/>
          <w:i/>
          <w:sz w:val="28"/>
          <w:szCs w:val="28"/>
        </w:rPr>
        <w:t>Ключові поняття</w:t>
      </w:r>
    </w:p>
    <w:p w:rsidR="006C2B26" w:rsidRPr="00C56DF4" w:rsidRDefault="006C2B26" w:rsidP="00C56DF4">
      <w:pPr>
        <w:ind w:left="6" w:firstLine="340"/>
        <w:jc w:val="both"/>
        <w:rPr>
          <w:sz w:val="28"/>
          <w:szCs w:val="28"/>
        </w:rPr>
      </w:pPr>
      <w:r w:rsidRPr="00C56DF4">
        <w:rPr>
          <w:rFonts w:eastAsia="Gabriola"/>
          <w:iCs/>
          <w:sz w:val="28"/>
          <w:szCs w:val="28"/>
        </w:rPr>
        <w:t>Моделі економічного розвитку країни. Стратегія економічного розвитку. Цілі економічного розвитку як складова частина стратегії. Методи досягнення цілей. Стратегічна політика. Механізм реалізації стратегічної мети. Предмет курсу «Міжнародні стратегії економіч-ного розвитку».</w:t>
      </w:r>
    </w:p>
    <w:p w:rsidR="006C2B26" w:rsidRPr="00C56DF4" w:rsidRDefault="006C2B26" w:rsidP="00C56DF4">
      <w:pPr>
        <w:ind w:left="6" w:firstLine="340"/>
        <w:jc w:val="both"/>
        <w:rPr>
          <w:sz w:val="28"/>
          <w:szCs w:val="28"/>
        </w:rPr>
      </w:pPr>
      <w:r w:rsidRPr="00C56DF4">
        <w:rPr>
          <w:rFonts w:eastAsia="Gabriola"/>
          <w:iCs/>
          <w:sz w:val="28"/>
          <w:szCs w:val="28"/>
        </w:rPr>
        <w:t>Середовище формування стратегій. Світовий ринок. Світове господарство. Фактори виробництва. Стадії розвитку цивілізації. Ін-тернаціоналізація світового господарства. Транснаціоналізація економічних відносин. Міжнародна економічна інтеграція. Глобалізація. Науково-технічна революція.</w:t>
      </w:r>
    </w:p>
    <w:p w:rsidR="0029274E" w:rsidRPr="006C2B26" w:rsidRDefault="0029274E" w:rsidP="006C2B26">
      <w:pPr>
        <w:jc w:val="both"/>
        <w:rPr>
          <w:b/>
          <w:bCs/>
          <w:sz w:val="28"/>
          <w:szCs w:val="28"/>
        </w:rPr>
      </w:pPr>
    </w:p>
    <w:p w:rsidR="00E8373D" w:rsidRPr="00592358" w:rsidRDefault="00E54487" w:rsidP="00E8373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8373D" w:rsidRPr="00A67088">
        <w:rPr>
          <w:b/>
          <w:sz w:val="28"/>
          <w:szCs w:val="28"/>
          <w:lang w:val="uk-UA"/>
        </w:rPr>
        <w:t>.</w:t>
      </w:r>
      <w:r w:rsidR="00E8373D" w:rsidRPr="00592358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33436A" w:rsidRPr="003B63B3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3B63B3">
        <w:rPr>
          <w:rFonts w:eastAsia="Gabriola"/>
          <w:sz w:val="28"/>
          <w:szCs w:val="28"/>
        </w:rPr>
        <w:t>Що являє собою модель економічного розвитку?</w:t>
      </w:r>
    </w:p>
    <w:p w:rsidR="0033436A" w:rsidRPr="003B63B3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3B63B3">
        <w:rPr>
          <w:rFonts w:eastAsia="Gabriola"/>
          <w:sz w:val="28"/>
          <w:szCs w:val="28"/>
        </w:rPr>
        <w:lastRenderedPageBreak/>
        <w:t>У чому полягає різниця між моделлю й стратегією економічного розвитку?</w:t>
      </w:r>
    </w:p>
    <w:p w:rsidR="0033436A" w:rsidRPr="003B63B3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3B63B3">
        <w:rPr>
          <w:rFonts w:eastAsia="Gabriola"/>
          <w:sz w:val="28"/>
          <w:szCs w:val="28"/>
        </w:rPr>
        <w:t>Які є рівні розробки стратегій економічного розвитку?</w:t>
      </w:r>
    </w:p>
    <w:p w:rsidR="0033436A" w:rsidRPr="003B63B3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3B63B3">
        <w:rPr>
          <w:rFonts w:eastAsia="Gabriola"/>
          <w:sz w:val="28"/>
          <w:szCs w:val="28"/>
        </w:rPr>
        <w:t>Яким вимогам повинна відповідати головна мета стратегії?</w:t>
      </w:r>
    </w:p>
    <w:p w:rsidR="0033436A" w:rsidRPr="003B63B3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3B63B3">
        <w:rPr>
          <w:rFonts w:eastAsia="Gabriola"/>
          <w:sz w:val="28"/>
          <w:szCs w:val="28"/>
        </w:rPr>
        <w:t>Що таке «стратегічна політика»?</w:t>
      </w:r>
    </w:p>
    <w:p w:rsidR="0040686C" w:rsidRPr="0040686C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40686C">
        <w:rPr>
          <w:rFonts w:eastAsia="Gabriola"/>
          <w:sz w:val="28"/>
          <w:szCs w:val="28"/>
        </w:rPr>
        <w:t>Як поділяються стратегії розвитку за строками дії?</w:t>
      </w:r>
    </w:p>
    <w:p w:rsidR="0033436A" w:rsidRPr="0040686C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40686C">
        <w:rPr>
          <w:rFonts w:eastAsia="Gabriola"/>
          <w:sz w:val="28"/>
          <w:szCs w:val="28"/>
        </w:rPr>
        <w:t>У чому полягає суть поняття «економічний розвиток»?</w:t>
      </w:r>
    </w:p>
    <w:p w:rsidR="0033436A" w:rsidRPr="003B63B3" w:rsidRDefault="0033436A" w:rsidP="003B63B3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33436A" w:rsidRPr="003B63B3" w:rsidRDefault="0033436A" w:rsidP="006D0143">
      <w:pPr>
        <w:widowControl/>
        <w:numPr>
          <w:ilvl w:val="0"/>
          <w:numId w:val="4"/>
        </w:numPr>
        <w:tabs>
          <w:tab w:val="left" w:pos="343"/>
        </w:tabs>
        <w:autoSpaceDE/>
        <w:autoSpaceDN/>
        <w:adjustRightInd/>
        <w:ind w:left="343" w:hanging="343"/>
        <w:jc w:val="both"/>
        <w:rPr>
          <w:rFonts w:eastAsia="Gabriola"/>
          <w:sz w:val="28"/>
          <w:szCs w:val="28"/>
        </w:rPr>
      </w:pPr>
      <w:r w:rsidRPr="003B63B3">
        <w:rPr>
          <w:rFonts w:eastAsia="Gabriola"/>
          <w:sz w:val="28"/>
          <w:szCs w:val="28"/>
        </w:rPr>
        <w:t>Визначте предмет курсу «Міжнар</w:t>
      </w:r>
      <w:r w:rsidR="0040686C">
        <w:rPr>
          <w:rFonts w:eastAsia="Gabriola"/>
          <w:sz w:val="28"/>
          <w:szCs w:val="28"/>
        </w:rPr>
        <w:t>одні стратегії економічного роз</w:t>
      </w:r>
      <w:r w:rsidRPr="003B63B3">
        <w:rPr>
          <w:rFonts w:eastAsia="Gabriola"/>
          <w:sz w:val="28"/>
          <w:szCs w:val="28"/>
        </w:rPr>
        <w:t>витку».</w:t>
      </w:r>
    </w:p>
    <w:p w:rsidR="0064330F" w:rsidRDefault="0064330F" w:rsidP="000D7548">
      <w:pPr>
        <w:ind w:left="567"/>
        <w:jc w:val="both"/>
        <w:rPr>
          <w:sz w:val="28"/>
          <w:szCs w:val="28"/>
          <w:lang w:val="uk-UA"/>
        </w:rPr>
      </w:pPr>
    </w:p>
    <w:p w:rsidR="000D7548" w:rsidRPr="0064330F" w:rsidRDefault="000D7548" w:rsidP="0064330F">
      <w:pPr>
        <w:ind w:left="567"/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0D7548" w:rsidRPr="00A76707" w:rsidRDefault="000D7548" w:rsidP="006D0143">
      <w:pPr>
        <w:widowControl/>
        <w:numPr>
          <w:ilvl w:val="1"/>
          <w:numId w:val="5"/>
        </w:numPr>
        <w:tabs>
          <w:tab w:val="left" w:pos="715"/>
        </w:tabs>
        <w:autoSpaceDE/>
        <w:autoSpaceDN/>
        <w:adjustRightInd/>
        <w:ind w:left="7" w:firstLine="420"/>
        <w:jc w:val="both"/>
        <w:rPr>
          <w:sz w:val="28"/>
          <w:szCs w:val="28"/>
          <w:lang w:val="uk-UA"/>
        </w:rPr>
      </w:pPr>
      <w:r w:rsidRPr="00A76707">
        <w:rPr>
          <w:sz w:val="28"/>
          <w:szCs w:val="28"/>
          <w:lang w:val="uk-UA"/>
        </w:rPr>
        <w:t>Зберіть і проаналізуйте статистичні дані, що характеризують зв'язок між: продуктивністю праці, інвестиціями, у тому числі в інформаційні технології, імміграційними потоками в США, Германії, Франції, Японії.</w:t>
      </w:r>
    </w:p>
    <w:p w:rsidR="000D7548" w:rsidRPr="000D7548" w:rsidRDefault="000D7548" w:rsidP="006D0143">
      <w:pPr>
        <w:widowControl/>
        <w:numPr>
          <w:ilvl w:val="1"/>
          <w:numId w:val="5"/>
        </w:numPr>
        <w:tabs>
          <w:tab w:val="left" w:pos="715"/>
        </w:tabs>
        <w:autoSpaceDE/>
        <w:autoSpaceDN/>
        <w:adjustRightInd/>
        <w:ind w:left="7" w:firstLine="420"/>
        <w:jc w:val="both"/>
        <w:rPr>
          <w:sz w:val="28"/>
          <w:szCs w:val="28"/>
        </w:rPr>
      </w:pPr>
      <w:r w:rsidRPr="000D7548">
        <w:rPr>
          <w:sz w:val="28"/>
          <w:szCs w:val="28"/>
        </w:rPr>
        <w:t>Як Ви оцінюєте вислів «можливо, розвиток інформаційних технологій і вплинув би позитивно на продуктивність праці у сфері послуг, якщо б не зростання припливу іммігрантів у США останнє десятиліття»?</w:t>
      </w:r>
    </w:p>
    <w:p w:rsidR="000D7548" w:rsidRPr="000D7548" w:rsidRDefault="000D7548" w:rsidP="006D0143">
      <w:pPr>
        <w:widowControl/>
        <w:numPr>
          <w:ilvl w:val="1"/>
          <w:numId w:val="5"/>
        </w:numPr>
        <w:tabs>
          <w:tab w:val="left" w:pos="707"/>
        </w:tabs>
        <w:autoSpaceDE/>
        <w:autoSpaceDN/>
        <w:adjustRightInd/>
        <w:ind w:left="707" w:hanging="280"/>
        <w:jc w:val="both"/>
        <w:rPr>
          <w:sz w:val="28"/>
          <w:szCs w:val="28"/>
        </w:rPr>
      </w:pPr>
      <w:r w:rsidRPr="000D7548">
        <w:rPr>
          <w:sz w:val="28"/>
          <w:szCs w:val="28"/>
        </w:rPr>
        <w:t>Проаналізуйте  географічну  структуру  імміграційних  потоків</w:t>
      </w:r>
    </w:p>
    <w:p w:rsidR="000D7548" w:rsidRPr="000D7548" w:rsidRDefault="000D7548" w:rsidP="000D7548">
      <w:pPr>
        <w:ind w:left="7"/>
        <w:jc w:val="both"/>
        <w:rPr>
          <w:sz w:val="28"/>
          <w:szCs w:val="28"/>
        </w:rPr>
      </w:pPr>
      <w:r w:rsidRPr="000D7548">
        <w:rPr>
          <w:sz w:val="28"/>
          <w:szCs w:val="28"/>
        </w:rPr>
        <w:t>США.</w:t>
      </w:r>
    </w:p>
    <w:p w:rsidR="000D7548" w:rsidRPr="000D7548" w:rsidRDefault="000D7548" w:rsidP="006D0143">
      <w:pPr>
        <w:widowControl/>
        <w:numPr>
          <w:ilvl w:val="1"/>
          <w:numId w:val="5"/>
        </w:numPr>
        <w:tabs>
          <w:tab w:val="left" w:pos="707"/>
        </w:tabs>
        <w:autoSpaceDE/>
        <w:autoSpaceDN/>
        <w:adjustRightInd/>
        <w:ind w:left="707" w:hanging="280"/>
        <w:jc w:val="both"/>
        <w:rPr>
          <w:sz w:val="28"/>
          <w:szCs w:val="28"/>
        </w:rPr>
      </w:pPr>
      <w:r w:rsidRPr="000D7548">
        <w:rPr>
          <w:sz w:val="28"/>
          <w:szCs w:val="28"/>
        </w:rPr>
        <w:t>Визначите основні причини міграції.</w:t>
      </w:r>
    </w:p>
    <w:p w:rsidR="000D7548" w:rsidRPr="000D7548" w:rsidRDefault="000D7548" w:rsidP="006D0143">
      <w:pPr>
        <w:widowControl/>
        <w:numPr>
          <w:ilvl w:val="1"/>
          <w:numId w:val="5"/>
        </w:numPr>
        <w:tabs>
          <w:tab w:val="left" w:pos="715"/>
        </w:tabs>
        <w:autoSpaceDE/>
        <w:autoSpaceDN/>
        <w:adjustRightInd/>
        <w:ind w:left="7" w:firstLine="420"/>
        <w:jc w:val="both"/>
        <w:rPr>
          <w:sz w:val="28"/>
          <w:szCs w:val="28"/>
        </w:rPr>
      </w:pPr>
      <w:r w:rsidRPr="000D7548">
        <w:rPr>
          <w:sz w:val="28"/>
          <w:szCs w:val="28"/>
        </w:rPr>
        <w:lastRenderedPageBreak/>
        <w:t>Запропонуйте напрями удосконалення стратегії розвитку США, що дозволить скоротити негативний вплив імміграції на економічні процеси в державі.</w:t>
      </w:r>
    </w:p>
    <w:p w:rsidR="000D7548" w:rsidRPr="000D7548" w:rsidRDefault="000D7548" w:rsidP="000D7548">
      <w:pPr>
        <w:jc w:val="both"/>
        <w:rPr>
          <w:sz w:val="28"/>
          <w:szCs w:val="28"/>
        </w:rPr>
      </w:pPr>
    </w:p>
    <w:p w:rsidR="000D7548" w:rsidRPr="0064330F" w:rsidRDefault="0064330F" w:rsidP="0064330F">
      <w:pPr>
        <w:ind w:left="567"/>
        <w:jc w:val="center"/>
        <w:rPr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0D7548" w:rsidRPr="000D7548" w:rsidRDefault="000D7548" w:rsidP="000D7548">
      <w:pPr>
        <w:ind w:left="7" w:firstLine="566"/>
        <w:jc w:val="both"/>
        <w:rPr>
          <w:sz w:val="28"/>
          <w:szCs w:val="28"/>
        </w:rPr>
      </w:pPr>
      <w:r w:rsidRPr="000D7548">
        <w:rPr>
          <w:sz w:val="28"/>
          <w:szCs w:val="28"/>
        </w:rPr>
        <w:t>Вчені американського центру перепису населення дійшли висновку, що темп зростання населення Землі значно сповільнився. Виходячи з тенденції, що склалася, до 2050р. на Землі житиме не 11 млрд., як вважалося раніше, а лише 9 млрд. осіб (у 2013р. чисельність землян становила 7 млрд.). Причому демографи вважають, що і такий прогноз може бути дуже оптимістичним, а в реальності ця цифра може виявитися ще нижче.</w:t>
      </w:r>
    </w:p>
    <w:p w:rsidR="000633B4" w:rsidRPr="000633B4" w:rsidRDefault="000D7548" w:rsidP="000633B4">
      <w:pPr>
        <w:spacing w:line="239" w:lineRule="auto"/>
        <w:jc w:val="both"/>
        <w:rPr>
          <w:sz w:val="28"/>
          <w:szCs w:val="28"/>
        </w:rPr>
      </w:pPr>
      <w:r w:rsidRPr="000D7548">
        <w:rPr>
          <w:sz w:val="28"/>
          <w:szCs w:val="28"/>
        </w:rPr>
        <w:t>Серед основних причин зниження темпів зростання населення називають небажання громадян з розвинених країн обзаводитися потомством, успіх державної політики по зниженню народжуваності в багатьох азіатських країнах, а також пандемія СНІДУ на</w:t>
      </w:r>
      <w:r w:rsidR="000633B4" w:rsidRPr="000633B4">
        <w:t xml:space="preserve"> </w:t>
      </w:r>
      <w:r w:rsidR="000633B4" w:rsidRPr="000633B4">
        <w:rPr>
          <w:sz w:val="28"/>
          <w:szCs w:val="28"/>
        </w:rPr>
        <w:t xml:space="preserve">африканському континенті. Зниження темпів зростання населення Землі супроводжуватиметься його старінням. Найрадикальніше ця проблема зачепить розвинені країни Європи. Наприклад, у Франції при існуючому рівні пенсійних виплат ця стаття бюджету становитиме 60% ВВП. Єдиним місцем з оптимістичною демографією на земній кулі залишиться Індія. Спроби понизити </w:t>
      </w:r>
      <w:r w:rsidR="000633B4" w:rsidRPr="000633B4">
        <w:rPr>
          <w:sz w:val="28"/>
          <w:szCs w:val="28"/>
        </w:rPr>
        <w:lastRenderedPageBreak/>
        <w:t>народжуваність в Індії не призвели до жодного результату, тому вже найближчими роками вона обжене Китай і до 2050 р. чисельність її жителів перевищить 1,5 млрд. осіб. Низка індійських політологів вважає, що подібний стан речей для Індії швидше перевага, ніж недолік в конкурентній боротьбі двох «великих сусідів», оскільки вже найближчими роками Китай, як і розвинені країни світу, торкнеться проблема старіння населення. [Експерт, 2004. – №13. – С. 76]</w:t>
      </w:r>
    </w:p>
    <w:p w:rsidR="000633B4" w:rsidRDefault="000633B4" w:rsidP="000633B4">
      <w:pPr>
        <w:spacing w:line="8" w:lineRule="exact"/>
      </w:pPr>
    </w:p>
    <w:p w:rsidR="000633B4" w:rsidRPr="00340C81" w:rsidRDefault="000633B4" w:rsidP="00340C81">
      <w:pPr>
        <w:ind w:left="560"/>
        <w:jc w:val="both"/>
        <w:rPr>
          <w:sz w:val="28"/>
          <w:szCs w:val="28"/>
        </w:rPr>
      </w:pPr>
      <w:r w:rsidRPr="00340C81">
        <w:rPr>
          <w:bCs/>
          <w:i/>
          <w:iCs/>
          <w:sz w:val="28"/>
          <w:szCs w:val="28"/>
        </w:rPr>
        <w:t>Запитання:</w:t>
      </w:r>
    </w:p>
    <w:p w:rsidR="000633B4" w:rsidRPr="00340C81" w:rsidRDefault="000633B4" w:rsidP="00340C81">
      <w:pPr>
        <w:spacing w:line="6" w:lineRule="exact"/>
        <w:jc w:val="both"/>
        <w:rPr>
          <w:sz w:val="28"/>
          <w:szCs w:val="28"/>
        </w:rPr>
      </w:pPr>
    </w:p>
    <w:p w:rsidR="000633B4" w:rsidRPr="00340C81" w:rsidRDefault="000633B4" w:rsidP="006D0143">
      <w:pPr>
        <w:widowControl/>
        <w:numPr>
          <w:ilvl w:val="0"/>
          <w:numId w:val="6"/>
        </w:numPr>
        <w:tabs>
          <w:tab w:val="left" w:pos="708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340C81">
        <w:rPr>
          <w:sz w:val="28"/>
          <w:szCs w:val="28"/>
        </w:rPr>
        <w:t>Яким чином старіння населення впливає на розвиток окремих секторів світової економіки?</w:t>
      </w:r>
    </w:p>
    <w:p w:rsidR="000633B4" w:rsidRPr="00340C81" w:rsidRDefault="000633B4" w:rsidP="00340C81">
      <w:pPr>
        <w:spacing w:line="12" w:lineRule="exact"/>
        <w:jc w:val="both"/>
        <w:rPr>
          <w:sz w:val="28"/>
          <w:szCs w:val="28"/>
        </w:rPr>
      </w:pPr>
    </w:p>
    <w:p w:rsidR="000633B4" w:rsidRPr="00340C81" w:rsidRDefault="000633B4" w:rsidP="006D0143">
      <w:pPr>
        <w:widowControl/>
        <w:numPr>
          <w:ilvl w:val="0"/>
          <w:numId w:val="6"/>
        </w:numPr>
        <w:tabs>
          <w:tab w:val="left" w:pos="708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340C81">
        <w:rPr>
          <w:sz w:val="28"/>
          <w:szCs w:val="28"/>
        </w:rPr>
        <w:t>Охарактеризуйте основні програми розвинених країн світу, направлені на залучення працездатного населення.</w:t>
      </w:r>
    </w:p>
    <w:p w:rsidR="000633B4" w:rsidRPr="00340C81" w:rsidRDefault="000633B4" w:rsidP="00340C81">
      <w:pPr>
        <w:spacing w:line="1" w:lineRule="exact"/>
        <w:jc w:val="both"/>
        <w:rPr>
          <w:sz w:val="28"/>
          <w:szCs w:val="28"/>
        </w:rPr>
      </w:pPr>
    </w:p>
    <w:p w:rsidR="000633B4" w:rsidRPr="00340C81" w:rsidRDefault="000633B4" w:rsidP="006D0143">
      <w:pPr>
        <w:widowControl/>
        <w:numPr>
          <w:ilvl w:val="0"/>
          <w:numId w:val="6"/>
        </w:numPr>
        <w:tabs>
          <w:tab w:val="left" w:pos="700"/>
        </w:tabs>
        <w:autoSpaceDE/>
        <w:autoSpaceDN/>
        <w:adjustRightInd/>
        <w:spacing w:line="237" w:lineRule="auto"/>
        <w:ind w:left="700" w:hanging="280"/>
        <w:jc w:val="both"/>
        <w:rPr>
          <w:sz w:val="28"/>
          <w:szCs w:val="28"/>
        </w:rPr>
      </w:pPr>
      <w:r w:rsidRPr="00340C81">
        <w:rPr>
          <w:sz w:val="28"/>
          <w:szCs w:val="28"/>
        </w:rPr>
        <w:t>Які міжнародні організації займаються проблемами міграції?</w:t>
      </w:r>
    </w:p>
    <w:p w:rsidR="00262859" w:rsidRDefault="00262859" w:rsidP="00E232A7">
      <w:pPr>
        <w:spacing w:line="254" w:lineRule="auto"/>
        <w:ind w:firstLine="52"/>
        <w:rPr>
          <w:sz w:val="28"/>
          <w:szCs w:val="28"/>
          <w:lang w:val="uk-UA"/>
        </w:rPr>
      </w:pPr>
    </w:p>
    <w:p w:rsidR="00E232A7" w:rsidRPr="00E232A7" w:rsidRDefault="00E54487" w:rsidP="00E232A7">
      <w:pPr>
        <w:spacing w:line="254" w:lineRule="auto"/>
        <w:ind w:firstLine="52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32A7">
        <w:rPr>
          <w:sz w:val="28"/>
          <w:szCs w:val="28"/>
          <w:lang w:val="uk-UA"/>
        </w:rPr>
        <w:t>.</w:t>
      </w:r>
      <w:r w:rsidR="00E8373D" w:rsidRPr="00592358">
        <w:rPr>
          <w:sz w:val="28"/>
          <w:szCs w:val="28"/>
          <w:lang w:val="uk-UA"/>
        </w:rPr>
        <w:t xml:space="preserve"> </w:t>
      </w:r>
      <w:r w:rsidR="00E232A7" w:rsidRPr="00E232A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E232A7" w:rsidRPr="00E232A7">
        <w:rPr>
          <w:sz w:val="28"/>
          <w:szCs w:val="28"/>
        </w:rPr>
        <w:t>[1, c. 11-55],</w:t>
      </w:r>
      <w:r w:rsidR="00E232A7" w:rsidRPr="00E232A7">
        <w:rPr>
          <w:b/>
          <w:bCs/>
          <w:sz w:val="28"/>
          <w:szCs w:val="28"/>
        </w:rPr>
        <w:t xml:space="preserve"> </w:t>
      </w:r>
      <w:r w:rsidR="00E232A7" w:rsidRPr="00E232A7">
        <w:rPr>
          <w:sz w:val="28"/>
          <w:szCs w:val="28"/>
        </w:rPr>
        <w:t>[2, c. 7-38], [3, с. 7-73], [4], [5], [6], [7], [8], [9], [10], [11], [12], [13].</w:t>
      </w:r>
    </w:p>
    <w:p w:rsidR="00E8373D" w:rsidRDefault="00E8373D" w:rsidP="00A11796">
      <w:pPr>
        <w:widowControl/>
        <w:autoSpaceDE/>
        <w:autoSpaceDN/>
        <w:adjustRightInd/>
        <w:jc w:val="both"/>
        <w:rPr>
          <w:lang w:val="uk-UA"/>
        </w:rPr>
      </w:pPr>
    </w:p>
    <w:p w:rsidR="00E8373D" w:rsidRDefault="00E8373D" w:rsidP="00E8373D">
      <w:pPr>
        <w:ind w:left="360"/>
        <w:rPr>
          <w:lang w:val="uk-UA"/>
        </w:rPr>
      </w:pPr>
    </w:p>
    <w:p w:rsidR="00262859" w:rsidRDefault="00262859" w:rsidP="00F02B06">
      <w:pPr>
        <w:ind w:left="360"/>
        <w:jc w:val="center"/>
        <w:rPr>
          <w:b/>
          <w:sz w:val="28"/>
          <w:szCs w:val="28"/>
          <w:lang w:val="uk-UA"/>
        </w:rPr>
      </w:pPr>
    </w:p>
    <w:p w:rsidR="00262859" w:rsidRDefault="00262859" w:rsidP="00F02B06">
      <w:pPr>
        <w:ind w:left="360"/>
        <w:jc w:val="center"/>
        <w:rPr>
          <w:b/>
          <w:sz w:val="28"/>
          <w:szCs w:val="28"/>
          <w:lang w:val="uk-UA"/>
        </w:rPr>
      </w:pPr>
    </w:p>
    <w:p w:rsidR="00262859" w:rsidRDefault="00262859" w:rsidP="00F02B06">
      <w:pPr>
        <w:ind w:left="360"/>
        <w:jc w:val="center"/>
        <w:rPr>
          <w:b/>
          <w:sz w:val="28"/>
          <w:szCs w:val="28"/>
          <w:lang w:val="uk-UA"/>
        </w:rPr>
      </w:pPr>
    </w:p>
    <w:p w:rsidR="00262859" w:rsidRDefault="00262859" w:rsidP="00F02B06">
      <w:pPr>
        <w:ind w:left="360"/>
        <w:jc w:val="center"/>
        <w:rPr>
          <w:b/>
          <w:sz w:val="28"/>
          <w:szCs w:val="28"/>
          <w:lang w:val="uk-UA"/>
        </w:rPr>
      </w:pPr>
    </w:p>
    <w:p w:rsidR="00262859" w:rsidRDefault="00262859" w:rsidP="00F02B06">
      <w:pPr>
        <w:ind w:left="360"/>
        <w:jc w:val="center"/>
        <w:rPr>
          <w:b/>
          <w:sz w:val="28"/>
          <w:szCs w:val="28"/>
          <w:lang w:val="uk-UA"/>
        </w:rPr>
      </w:pPr>
    </w:p>
    <w:p w:rsidR="00B560A4" w:rsidRPr="00DF2F22" w:rsidRDefault="00B560A4" w:rsidP="00F02B06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lastRenderedPageBreak/>
        <w:t>Інструкційна картка до проведення семінарського заняття №</w:t>
      </w:r>
      <w:r w:rsidR="00DF2F22" w:rsidRPr="00DF2F22">
        <w:rPr>
          <w:b/>
          <w:sz w:val="28"/>
          <w:szCs w:val="28"/>
          <w:lang w:val="uk-UA"/>
        </w:rPr>
        <w:t xml:space="preserve"> 2</w:t>
      </w:r>
    </w:p>
    <w:p w:rsidR="00B560A4" w:rsidRPr="00BB7F97" w:rsidRDefault="00B560A4" w:rsidP="00B560A4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B560A4" w:rsidRPr="00BB7F97" w:rsidRDefault="00B560A4" w:rsidP="00B560A4">
      <w:pPr>
        <w:pStyle w:val="12"/>
        <w:spacing w:line="240" w:lineRule="auto"/>
        <w:ind w:firstLine="0"/>
        <w:rPr>
          <w:b/>
          <w:sz w:val="24"/>
          <w:szCs w:val="24"/>
          <w:u w:val="single"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 w:rsidR="00116633">
        <w:rPr>
          <w:b/>
          <w:szCs w:val="28"/>
        </w:rPr>
        <w:t xml:space="preserve"> </w:t>
      </w:r>
      <w:r w:rsidR="00AA5880" w:rsidRPr="00116633">
        <w:rPr>
          <w:b/>
          <w:szCs w:val="28"/>
        </w:rPr>
        <w:t>2.</w:t>
      </w:r>
      <w:r w:rsidRPr="00AA5880">
        <w:rPr>
          <w:b/>
          <w:sz w:val="24"/>
          <w:szCs w:val="24"/>
        </w:rPr>
        <w:t xml:space="preserve"> </w:t>
      </w:r>
      <w:r w:rsidR="00032AD4" w:rsidRPr="00AA5880">
        <w:rPr>
          <w:b/>
          <w:color w:val="000000"/>
          <w:spacing w:val="-4"/>
        </w:rPr>
        <w:t>Варіативність сучасних макроекономічних політик</w:t>
      </w:r>
    </w:p>
    <w:p w:rsidR="000C006A" w:rsidRPr="001541D5" w:rsidRDefault="00B560A4" w:rsidP="001C25FA">
      <w:pPr>
        <w:spacing w:line="234" w:lineRule="auto"/>
        <w:jc w:val="both"/>
        <w:rPr>
          <w:sz w:val="28"/>
          <w:szCs w:val="28"/>
          <w:lang w:val="uk-UA"/>
        </w:rPr>
      </w:pPr>
      <w:r w:rsidRPr="001C25FA">
        <w:rPr>
          <w:sz w:val="28"/>
          <w:szCs w:val="28"/>
          <w:lang w:val="uk-UA"/>
        </w:rPr>
        <w:t>2</w:t>
      </w:r>
      <w:r w:rsidRPr="00BB7F97">
        <w:rPr>
          <w:lang w:val="uk-UA"/>
        </w:rPr>
        <w:t xml:space="preserve">.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2A1A76">
        <w:rPr>
          <w:sz w:val="28"/>
          <w:szCs w:val="28"/>
          <w:lang w:val="uk-UA"/>
        </w:rPr>
        <w:t xml:space="preserve">  </w:t>
      </w:r>
      <w:r w:rsidR="000C006A" w:rsidRPr="001541D5">
        <w:rPr>
          <w:sz w:val="28"/>
          <w:szCs w:val="28"/>
          <w:lang w:val="uk-UA"/>
        </w:rPr>
        <w:t>- оволодіти науковими макроекономічними теоріями і проаналізувати ефективність їх практичного втілення в різних країнах;</w:t>
      </w:r>
    </w:p>
    <w:p w:rsidR="000C006A" w:rsidRPr="001541D5" w:rsidRDefault="000C006A" w:rsidP="000C006A">
      <w:pPr>
        <w:spacing w:line="11" w:lineRule="exact"/>
        <w:jc w:val="both"/>
        <w:rPr>
          <w:sz w:val="28"/>
          <w:szCs w:val="28"/>
          <w:lang w:val="uk-UA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0C006A">
        <w:rPr>
          <w:sz w:val="28"/>
          <w:szCs w:val="28"/>
        </w:rPr>
        <w:t>оцінити вплив макроекономічних теорій на розробку стратегій економічного розвитку держав світу;</w:t>
      </w:r>
    </w:p>
    <w:p w:rsidR="000C006A" w:rsidRPr="000C006A" w:rsidRDefault="000C006A" w:rsidP="000C006A">
      <w:pPr>
        <w:spacing w:line="12" w:lineRule="exact"/>
        <w:jc w:val="both"/>
        <w:rPr>
          <w:sz w:val="28"/>
          <w:szCs w:val="28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6" w:lineRule="auto"/>
        <w:ind w:firstLine="420"/>
        <w:jc w:val="both"/>
        <w:rPr>
          <w:sz w:val="28"/>
          <w:szCs w:val="28"/>
        </w:rPr>
      </w:pPr>
      <w:r w:rsidRPr="000C006A">
        <w:rPr>
          <w:sz w:val="28"/>
          <w:szCs w:val="28"/>
        </w:rPr>
        <w:t>оцінити ефективність реалізації політики державного й ринкового регулювання економіки в країнах світу з різним рівнем економічного розвитку;</w:t>
      </w:r>
    </w:p>
    <w:p w:rsidR="000C006A" w:rsidRPr="000C006A" w:rsidRDefault="000C006A" w:rsidP="000C006A">
      <w:pPr>
        <w:spacing w:line="1" w:lineRule="exact"/>
        <w:jc w:val="both"/>
        <w:rPr>
          <w:sz w:val="28"/>
          <w:szCs w:val="28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0C006A">
        <w:rPr>
          <w:sz w:val="28"/>
          <w:szCs w:val="28"/>
        </w:rPr>
        <w:t>охарактеризувати мікроекономічні стратегії розвитку;</w:t>
      </w:r>
    </w:p>
    <w:p w:rsidR="000C006A" w:rsidRPr="000C006A" w:rsidRDefault="000C006A" w:rsidP="000C006A">
      <w:pPr>
        <w:spacing w:line="8" w:lineRule="exact"/>
        <w:jc w:val="both"/>
        <w:rPr>
          <w:sz w:val="28"/>
          <w:szCs w:val="28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0C006A">
        <w:rPr>
          <w:sz w:val="28"/>
          <w:szCs w:val="28"/>
        </w:rPr>
        <w:t>встановити вплив мікроекономічних стратегій на розробку стратегій економічного розвитку.</w:t>
      </w:r>
    </w:p>
    <w:p w:rsidR="00B560A4" w:rsidRPr="002A1A76" w:rsidRDefault="00B560A4" w:rsidP="000C006A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2.1 Після виконаної роботи студент повинен</w:t>
      </w:r>
    </w:p>
    <w:p w:rsidR="00B560A4" w:rsidRPr="002A1A76" w:rsidRDefault="00B560A4" w:rsidP="00B560A4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0C006A" w:rsidRPr="000C006A" w:rsidRDefault="000C006A" w:rsidP="000C006A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>- макроекономічн</w:t>
      </w:r>
      <w:r>
        <w:rPr>
          <w:sz w:val="28"/>
          <w:szCs w:val="28"/>
          <w:lang w:val="uk-UA"/>
        </w:rPr>
        <w:t>і</w:t>
      </w:r>
      <w:r w:rsidRPr="000C006A">
        <w:rPr>
          <w:sz w:val="28"/>
          <w:szCs w:val="28"/>
          <w:lang w:val="uk-UA"/>
        </w:rPr>
        <w:t xml:space="preserve"> теорі</w:t>
      </w:r>
      <w:r>
        <w:rPr>
          <w:sz w:val="28"/>
          <w:szCs w:val="28"/>
          <w:lang w:val="uk-UA"/>
        </w:rPr>
        <w:t>ї</w:t>
      </w:r>
      <w:r w:rsidRPr="000C0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0C006A">
        <w:rPr>
          <w:sz w:val="28"/>
          <w:szCs w:val="28"/>
          <w:lang w:val="uk-UA"/>
        </w:rPr>
        <w:t xml:space="preserve"> ефективність їх практичного втілення в різних країнах;</w:t>
      </w:r>
    </w:p>
    <w:p w:rsidR="000C006A" w:rsidRPr="000C006A" w:rsidRDefault="000C006A" w:rsidP="000C006A">
      <w:pPr>
        <w:spacing w:line="11" w:lineRule="exact"/>
        <w:jc w:val="both"/>
        <w:rPr>
          <w:sz w:val="28"/>
          <w:szCs w:val="28"/>
          <w:lang w:val="uk-UA"/>
        </w:rPr>
      </w:pPr>
    </w:p>
    <w:p w:rsidR="000C006A" w:rsidRPr="000C006A" w:rsidRDefault="000C006A" w:rsidP="000C006A">
      <w:pPr>
        <w:spacing w:line="1" w:lineRule="exact"/>
        <w:jc w:val="both"/>
        <w:rPr>
          <w:sz w:val="28"/>
          <w:szCs w:val="28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характеристику </w:t>
      </w:r>
      <w:r w:rsidRPr="000C006A">
        <w:rPr>
          <w:sz w:val="28"/>
          <w:szCs w:val="28"/>
        </w:rPr>
        <w:t>мікроекономічн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стратегі</w:t>
      </w:r>
      <w:r>
        <w:rPr>
          <w:sz w:val="28"/>
          <w:szCs w:val="28"/>
          <w:lang w:val="uk-UA"/>
        </w:rPr>
        <w:t>й</w:t>
      </w:r>
      <w:r w:rsidRPr="000C006A">
        <w:rPr>
          <w:sz w:val="28"/>
          <w:szCs w:val="28"/>
        </w:rPr>
        <w:t xml:space="preserve"> розвитку;</w:t>
      </w:r>
    </w:p>
    <w:p w:rsidR="000C006A" w:rsidRPr="000C006A" w:rsidRDefault="000C006A" w:rsidP="000C006A">
      <w:pPr>
        <w:spacing w:line="8" w:lineRule="exact"/>
        <w:jc w:val="both"/>
        <w:rPr>
          <w:sz w:val="28"/>
          <w:szCs w:val="28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0C006A">
        <w:rPr>
          <w:sz w:val="28"/>
          <w:szCs w:val="28"/>
        </w:rPr>
        <w:t>вплив мікроекономічних стратегій на розробку стратегій економічного розвитку.</w:t>
      </w:r>
    </w:p>
    <w:p w:rsidR="00B560A4" w:rsidRPr="002A1A76" w:rsidRDefault="00B560A4" w:rsidP="00B560A4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0C006A" w:rsidRPr="000C006A" w:rsidRDefault="00B560A4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2A1A76">
        <w:rPr>
          <w:sz w:val="28"/>
          <w:szCs w:val="28"/>
          <w:lang w:val="uk-UA"/>
        </w:rPr>
        <w:lastRenderedPageBreak/>
        <w:t xml:space="preserve">            </w:t>
      </w:r>
      <w:r w:rsidR="000C006A" w:rsidRPr="000C006A">
        <w:rPr>
          <w:sz w:val="28"/>
          <w:szCs w:val="28"/>
        </w:rPr>
        <w:t>оцінити вплив макроекономічних теорій на розробку стратегій економічного розвитку держав світу;</w:t>
      </w:r>
    </w:p>
    <w:p w:rsidR="000C006A" w:rsidRPr="000C006A" w:rsidRDefault="000C006A" w:rsidP="000C006A">
      <w:pPr>
        <w:spacing w:line="12" w:lineRule="exact"/>
        <w:jc w:val="both"/>
        <w:rPr>
          <w:sz w:val="28"/>
          <w:szCs w:val="28"/>
        </w:rPr>
      </w:pPr>
    </w:p>
    <w:p w:rsidR="000C006A" w:rsidRPr="000C006A" w:rsidRDefault="000C006A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spacing w:line="236" w:lineRule="auto"/>
        <w:ind w:firstLine="420"/>
        <w:jc w:val="both"/>
        <w:rPr>
          <w:sz w:val="28"/>
          <w:szCs w:val="28"/>
        </w:rPr>
      </w:pPr>
      <w:r w:rsidRPr="000C006A">
        <w:rPr>
          <w:sz w:val="28"/>
          <w:szCs w:val="28"/>
        </w:rPr>
        <w:t>оцінити ефективність реалізації політики державного й ринкового регулювання економіки в країнах світу з різн</w:t>
      </w:r>
      <w:r>
        <w:rPr>
          <w:sz w:val="28"/>
          <w:szCs w:val="28"/>
        </w:rPr>
        <w:t>им рівнем економічного розвитку</w:t>
      </w:r>
      <w:r>
        <w:rPr>
          <w:sz w:val="28"/>
          <w:szCs w:val="28"/>
          <w:lang w:val="uk-UA"/>
        </w:rPr>
        <w:t>.</w:t>
      </w:r>
    </w:p>
    <w:p w:rsidR="00B560A4" w:rsidRPr="000C006A" w:rsidRDefault="00B560A4" w:rsidP="000C006A">
      <w:pPr>
        <w:rPr>
          <w:sz w:val="28"/>
          <w:szCs w:val="28"/>
        </w:rPr>
      </w:pPr>
    </w:p>
    <w:p w:rsidR="00B560A4" w:rsidRPr="002A1A76" w:rsidRDefault="00B560A4" w:rsidP="00B560A4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B560A4" w:rsidRPr="002A1A76" w:rsidRDefault="00B560A4" w:rsidP="00B560A4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B52257" w:rsidRPr="00B52257" w:rsidRDefault="00B52257" w:rsidP="009E2F7F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1. Теоретичні підходи до обґрунтування варіативності макроекономічних політик.</w:t>
      </w:r>
    </w:p>
    <w:p w:rsidR="00B52257" w:rsidRPr="00B52257" w:rsidRDefault="00B52257" w:rsidP="009E2F7F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2. Макроекономічні теорії як підґрунтя розробки стратегій економічного розвитку</w:t>
      </w:r>
    </w:p>
    <w:p w:rsidR="00B52257" w:rsidRPr="00B52257" w:rsidRDefault="00B52257" w:rsidP="009E2F7F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3. Принципи та завдання макроекономічного регулювання.</w:t>
      </w:r>
    </w:p>
    <w:p w:rsidR="00B52257" w:rsidRPr="00B52257" w:rsidRDefault="00B52257" w:rsidP="009E2F7F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4. Закономірності розвитку економік різних країн світу.</w:t>
      </w:r>
    </w:p>
    <w:p w:rsidR="00B52257" w:rsidRPr="00B52257" w:rsidRDefault="00B52257" w:rsidP="009E2F7F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5. Централізована та ринкова економіка.</w:t>
      </w:r>
    </w:p>
    <w:p w:rsidR="00B52257" w:rsidRPr="00B52257" w:rsidRDefault="00B52257" w:rsidP="00B52257">
      <w:pPr>
        <w:spacing w:line="11" w:lineRule="exact"/>
        <w:jc w:val="both"/>
        <w:rPr>
          <w:sz w:val="28"/>
          <w:szCs w:val="28"/>
        </w:rPr>
      </w:pPr>
    </w:p>
    <w:p w:rsidR="00B52257" w:rsidRPr="00B52257" w:rsidRDefault="00B52257" w:rsidP="00B52257">
      <w:pPr>
        <w:ind w:right="20"/>
        <w:jc w:val="both"/>
        <w:rPr>
          <w:sz w:val="28"/>
          <w:szCs w:val="28"/>
        </w:rPr>
      </w:pPr>
      <w:r w:rsidRPr="00B52257">
        <w:rPr>
          <w:sz w:val="28"/>
          <w:szCs w:val="28"/>
        </w:rPr>
        <w:t>6. Моделі промислової політики розвинених країн та країн, що розвиваються.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7. Особливості фінансової та банківської систем у різних країнах світу.</w:t>
      </w:r>
    </w:p>
    <w:p w:rsidR="00B52257" w:rsidRPr="00B52257" w:rsidRDefault="00B52257" w:rsidP="00B52257">
      <w:pPr>
        <w:tabs>
          <w:tab w:val="left" w:pos="1040"/>
          <w:tab w:val="left" w:pos="1580"/>
          <w:tab w:val="left" w:pos="1960"/>
          <w:tab w:val="left" w:pos="3220"/>
          <w:tab w:val="left" w:pos="5280"/>
        </w:tabs>
        <w:jc w:val="both"/>
        <w:rPr>
          <w:sz w:val="28"/>
          <w:szCs w:val="28"/>
        </w:rPr>
      </w:pPr>
      <w:r w:rsidRPr="00B52257">
        <w:rPr>
          <w:sz w:val="28"/>
          <w:szCs w:val="28"/>
        </w:rPr>
        <w:t>8.</w:t>
      </w:r>
      <w:r w:rsidRPr="00B52257">
        <w:rPr>
          <w:sz w:val="28"/>
          <w:szCs w:val="28"/>
        </w:rPr>
        <w:tab/>
        <w:t>Цілі</w:t>
      </w:r>
      <w:r w:rsidRPr="00B52257">
        <w:rPr>
          <w:sz w:val="28"/>
          <w:szCs w:val="28"/>
        </w:rPr>
        <w:tab/>
        <w:t>та</w:t>
      </w:r>
      <w:r w:rsidRPr="00B52257">
        <w:rPr>
          <w:sz w:val="28"/>
          <w:szCs w:val="28"/>
        </w:rPr>
        <w:tab/>
        <w:t>інструменти</w:t>
      </w:r>
      <w:r>
        <w:rPr>
          <w:sz w:val="28"/>
          <w:szCs w:val="28"/>
          <w:lang w:val="uk-UA"/>
        </w:rPr>
        <w:t xml:space="preserve"> </w:t>
      </w:r>
      <w:r w:rsidRPr="00B52257">
        <w:rPr>
          <w:sz w:val="28"/>
          <w:szCs w:val="28"/>
        </w:rPr>
        <w:t>бюджетно-податкової</w:t>
      </w:r>
      <w:r w:rsidRPr="00B52257">
        <w:rPr>
          <w:sz w:val="28"/>
          <w:szCs w:val="28"/>
        </w:rPr>
        <w:tab/>
        <w:t>політики.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Підтримуюча та експансіоністська бюджетно-податкова політика.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9. Види кредитно-грошової та бюджетно-податкової політики.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 xml:space="preserve">10. Монетарна державна макроекономічна </w:t>
      </w:r>
      <w:r w:rsidRPr="00B52257">
        <w:rPr>
          <w:sz w:val="28"/>
          <w:szCs w:val="28"/>
        </w:rPr>
        <w:lastRenderedPageBreak/>
        <w:t>політика. Проблема підтримки рівня зайнятості та рівня цін.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11. Спрямованість зовнішньоекономічної політики розвинених країн та країн, що розвиваються.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12. Критерії і оцінка ефективності макроекономічного регулювання.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13. Державне й ринкове регулювання економіки</w:t>
      </w:r>
    </w:p>
    <w:p w:rsidR="00B52257" w:rsidRPr="00B52257" w:rsidRDefault="00B52257" w:rsidP="00B52257">
      <w:pPr>
        <w:jc w:val="both"/>
        <w:rPr>
          <w:sz w:val="28"/>
          <w:szCs w:val="28"/>
        </w:rPr>
      </w:pPr>
      <w:r w:rsidRPr="00B52257">
        <w:rPr>
          <w:sz w:val="28"/>
          <w:szCs w:val="28"/>
        </w:rPr>
        <w:t>14. Мікроекономічні стратегії розвитку</w:t>
      </w:r>
    </w:p>
    <w:p w:rsidR="00B560A4" w:rsidRPr="002A1A76" w:rsidRDefault="00B560A4" w:rsidP="00A76707">
      <w:pPr>
        <w:shd w:val="clear" w:color="auto" w:fill="FFFFFF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76707" w:rsidRPr="00A76707" w:rsidRDefault="00B560A4" w:rsidP="00A76707">
      <w:pPr>
        <w:widowControl/>
        <w:tabs>
          <w:tab w:val="left" w:pos="566"/>
        </w:tabs>
        <w:autoSpaceDE/>
        <w:autoSpaceDN/>
        <w:adjustRightInd/>
        <w:spacing w:line="236" w:lineRule="auto"/>
        <w:jc w:val="both"/>
        <w:rPr>
          <w:sz w:val="28"/>
          <w:szCs w:val="28"/>
          <w:lang w:val="uk-UA"/>
        </w:rPr>
      </w:pPr>
      <w:r w:rsidRPr="002A1A76">
        <w:rPr>
          <w:color w:val="000000"/>
          <w:sz w:val="28"/>
          <w:szCs w:val="28"/>
          <w:lang w:val="uk-UA"/>
        </w:rPr>
        <w:t xml:space="preserve"> 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="00A76707" w:rsidRPr="00A76707">
        <w:rPr>
          <w:sz w:val="28"/>
          <w:szCs w:val="28"/>
          <w:lang w:val="uk-UA"/>
        </w:rPr>
        <w:t>оцінити ефективність реалізації політики державного й ринкового регулювання економіки в країнах світу з різним рівнем економічного розвитку</w:t>
      </w:r>
      <w:r w:rsidR="00A76707">
        <w:rPr>
          <w:sz w:val="28"/>
          <w:szCs w:val="28"/>
          <w:lang w:val="uk-UA"/>
        </w:rPr>
        <w:t>.</w:t>
      </w:r>
    </w:p>
    <w:p w:rsidR="00B560A4" w:rsidRPr="00A76707" w:rsidRDefault="00B560A4" w:rsidP="00B560A4">
      <w:pPr>
        <w:rPr>
          <w:sz w:val="28"/>
          <w:szCs w:val="28"/>
          <w:lang w:val="uk-UA"/>
        </w:rPr>
      </w:pPr>
    </w:p>
    <w:p w:rsidR="00623E94" w:rsidRPr="001541D5" w:rsidRDefault="00B560A4" w:rsidP="00623E94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="00623E94" w:rsidRPr="001541D5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623E94" w:rsidRPr="00623E94" w:rsidRDefault="00623E94" w:rsidP="00623E94">
      <w:pPr>
        <w:ind w:left="6" w:firstLine="340"/>
        <w:jc w:val="both"/>
        <w:rPr>
          <w:sz w:val="28"/>
          <w:szCs w:val="28"/>
        </w:rPr>
      </w:pPr>
      <w:r w:rsidRPr="001541D5">
        <w:rPr>
          <w:rFonts w:eastAsia="Gabriola"/>
          <w:iCs/>
          <w:sz w:val="28"/>
          <w:szCs w:val="28"/>
          <w:lang w:val="uk-UA"/>
        </w:rPr>
        <w:t xml:space="preserve">Макроекономічні теорії. Державне й ринкове регулювання економіки. </w:t>
      </w:r>
      <w:r w:rsidRPr="00623E94">
        <w:rPr>
          <w:rFonts w:eastAsia="Gabriola"/>
          <w:iCs/>
          <w:sz w:val="28"/>
          <w:szCs w:val="28"/>
        </w:rPr>
        <w:t>Інноваційна політика. Цільові програми розвитку. Науково-технічні стратегії. Директивне та індикативне планування. Фіскаль-на політика. Промислова політика. Зовнішньоекономічна політика. Динамічна рівновага економіки. Антициклічне регулювання.</w:t>
      </w:r>
    </w:p>
    <w:p w:rsidR="00B560A4" w:rsidRPr="002A1A76" w:rsidRDefault="00B560A4" w:rsidP="00B560A4">
      <w:pPr>
        <w:rPr>
          <w:sz w:val="28"/>
          <w:szCs w:val="28"/>
          <w:lang w:val="uk-UA"/>
        </w:rPr>
      </w:pPr>
    </w:p>
    <w:p w:rsidR="00B560A4" w:rsidRDefault="00B560A4" w:rsidP="00B560A4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E96BF2" w:rsidRPr="00E96BF2" w:rsidRDefault="00E96BF2" w:rsidP="00E96BF2">
      <w:pPr>
        <w:jc w:val="both"/>
        <w:rPr>
          <w:rFonts w:eastAsia="Calibri"/>
          <w:sz w:val="28"/>
          <w:szCs w:val="28"/>
        </w:rPr>
      </w:pPr>
      <w:r w:rsidRPr="00E96BF2">
        <w:rPr>
          <w:rFonts w:eastAsia="Calibri"/>
          <w:sz w:val="28"/>
          <w:szCs w:val="28"/>
        </w:rPr>
        <w:t>1.Яку роль відіграють макроекономічні теорії  у формулюванні</w:t>
      </w:r>
    </w:p>
    <w:p w:rsidR="00E96BF2" w:rsidRPr="00E96BF2" w:rsidRDefault="00E96BF2" w:rsidP="00E96BF2">
      <w:pPr>
        <w:jc w:val="both"/>
        <w:rPr>
          <w:rFonts w:eastAsia="Calibri"/>
          <w:sz w:val="28"/>
          <w:szCs w:val="28"/>
        </w:rPr>
      </w:pPr>
      <w:r w:rsidRPr="00E96BF2">
        <w:rPr>
          <w:rFonts w:eastAsia="Calibri"/>
          <w:sz w:val="28"/>
          <w:szCs w:val="28"/>
        </w:rPr>
        <w:t>стратегій економічного розвитку?</w:t>
      </w:r>
    </w:p>
    <w:p w:rsidR="00E96BF2" w:rsidRPr="00E96BF2" w:rsidRDefault="00E96BF2" w:rsidP="00E96BF2">
      <w:pPr>
        <w:jc w:val="both"/>
        <w:rPr>
          <w:rFonts w:eastAsia="Calibri"/>
          <w:sz w:val="28"/>
          <w:szCs w:val="28"/>
        </w:rPr>
      </w:pPr>
      <w:r w:rsidRPr="00E96BF2">
        <w:rPr>
          <w:rFonts w:eastAsia="Calibri"/>
          <w:sz w:val="28"/>
          <w:szCs w:val="28"/>
        </w:rPr>
        <w:t xml:space="preserve">3. У чому полягають позитивні аспекти класичної </w:t>
      </w:r>
      <w:r w:rsidRPr="00E96BF2">
        <w:rPr>
          <w:rFonts w:eastAsia="Calibri"/>
          <w:sz w:val="28"/>
          <w:szCs w:val="28"/>
        </w:rPr>
        <w:lastRenderedPageBreak/>
        <w:t>теорії саморегу-</w:t>
      </w:r>
    </w:p>
    <w:p w:rsidR="00E96BF2" w:rsidRPr="00E96BF2" w:rsidRDefault="00E96BF2" w:rsidP="00E96BF2">
      <w:pPr>
        <w:jc w:val="both"/>
        <w:rPr>
          <w:rFonts w:eastAsia="Calibri"/>
          <w:sz w:val="28"/>
          <w:szCs w:val="28"/>
        </w:rPr>
      </w:pPr>
      <w:r w:rsidRPr="00E96BF2">
        <w:rPr>
          <w:rFonts w:eastAsia="Calibri"/>
          <w:sz w:val="28"/>
          <w:szCs w:val="28"/>
        </w:rPr>
        <w:t>лювання економіки з точки зору формування стратегії розвитку?</w:t>
      </w:r>
    </w:p>
    <w:p w:rsidR="00E96BF2" w:rsidRPr="00E96BF2" w:rsidRDefault="00E96BF2" w:rsidP="00E96BF2">
      <w:pPr>
        <w:jc w:val="both"/>
        <w:rPr>
          <w:rFonts w:eastAsia="Calibri"/>
          <w:sz w:val="28"/>
          <w:szCs w:val="28"/>
        </w:rPr>
      </w:pPr>
      <w:r w:rsidRPr="00E96BF2">
        <w:rPr>
          <w:rFonts w:eastAsia="Calibri"/>
          <w:sz w:val="28"/>
          <w:szCs w:val="28"/>
        </w:rPr>
        <w:t>4. Які існують особливості в промисловій політиці держави?</w:t>
      </w:r>
    </w:p>
    <w:p w:rsidR="00E96BF2" w:rsidRPr="00E96BF2" w:rsidRDefault="00E96BF2" w:rsidP="00E96BF2">
      <w:pPr>
        <w:shd w:val="clear" w:color="auto" w:fill="FFFFFF"/>
        <w:ind w:firstLine="45"/>
        <w:jc w:val="both"/>
        <w:rPr>
          <w:color w:val="000000"/>
          <w:spacing w:val="-4"/>
          <w:sz w:val="28"/>
          <w:szCs w:val="28"/>
        </w:rPr>
      </w:pPr>
      <w:r w:rsidRPr="00E96BF2">
        <w:rPr>
          <w:rFonts w:eastAsia="Calibri"/>
          <w:sz w:val="28"/>
          <w:szCs w:val="28"/>
        </w:rPr>
        <w:t>5. У чому полягає суть мікроекономічних стратегій розвитку?</w:t>
      </w:r>
    </w:p>
    <w:p w:rsidR="00E96BF2" w:rsidRDefault="00E96BF2" w:rsidP="00E96BF2">
      <w:pPr>
        <w:jc w:val="both"/>
        <w:rPr>
          <w:rFonts w:eastAsia="Calibri"/>
          <w:sz w:val="28"/>
          <w:szCs w:val="28"/>
          <w:lang w:val="uk-UA"/>
        </w:rPr>
      </w:pPr>
      <w:r w:rsidRPr="00E96BF2">
        <w:rPr>
          <w:rFonts w:eastAsia="Calibri"/>
          <w:sz w:val="28"/>
          <w:szCs w:val="28"/>
        </w:rPr>
        <w:t>6.Що являє собою модель економічного розвитку?</w:t>
      </w:r>
    </w:p>
    <w:p w:rsidR="00514D1B" w:rsidRPr="0064330F" w:rsidRDefault="00514D1B" w:rsidP="00514D1B">
      <w:pPr>
        <w:ind w:left="567"/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E72846" w:rsidRPr="00514D1B" w:rsidRDefault="00B560A4" w:rsidP="006D0143">
      <w:pPr>
        <w:widowControl/>
        <w:numPr>
          <w:ilvl w:val="1"/>
          <w:numId w:val="17"/>
        </w:numPr>
        <w:tabs>
          <w:tab w:val="left" w:pos="815"/>
        </w:tabs>
        <w:autoSpaceDE/>
        <w:autoSpaceDN/>
        <w:adjustRightInd/>
        <w:ind w:left="7" w:firstLine="560"/>
        <w:jc w:val="both"/>
        <w:rPr>
          <w:sz w:val="28"/>
          <w:szCs w:val="28"/>
        </w:rPr>
      </w:pPr>
      <w:r w:rsidRPr="00514D1B">
        <w:rPr>
          <w:sz w:val="28"/>
          <w:szCs w:val="28"/>
          <w:lang w:val="uk-UA"/>
        </w:rPr>
        <w:t xml:space="preserve"> </w:t>
      </w:r>
      <w:r w:rsidR="00E72846" w:rsidRPr="00514D1B">
        <w:rPr>
          <w:sz w:val="28"/>
          <w:szCs w:val="28"/>
        </w:rPr>
        <w:t>Прокоментуйте вислів: «Політика будь-якої країни глибоко історична. І лише ті країни, які, змиряючись з історією, готові крок за кроком долати загрози і при цьому наполегливо рухатися до незрозуміючого ідеалу, виявляються зрештою найбільш успішними». Як історичне минуле впливає на формування стратегій розвитку?</w:t>
      </w:r>
    </w:p>
    <w:p w:rsidR="00E72846" w:rsidRPr="00514D1B" w:rsidRDefault="00E72846" w:rsidP="00514D1B">
      <w:pPr>
        <w:rPr>
          <w:sz w:val="28"/>
          <w:szCs w:val="28"/>
        </w:rPr>
      </w:pPr>
    </w:p>
    <w:p w:rsidR="00E72846" w:rsidRPr="00514D1B" w:rsidRDefault="00E72846" w:rsidP="006D0143">
      <w:pPr>
        <w:widowControl/>
        <w:numPr>
          <w:ilvl w:val="1"/>
          <w:numId w:val="17"/>
        </w:numPr>
        <w:tabs>
          <w:tab w:val="left" w:pos="889"/>
        </w:tabs>
        <w:autoSpaceDE/>
        <w:autoSpaceDN/>
        <w:adjustRightInd/>
        <w:ind w:left="7" w:firstLine="560"/>
        <w:jc w:val="both"/>
        <w:rPr>
          <w:sz w:val="28"/>
          <w:szCs w:val="28"/>
        </w:rPr>
      </w:pPr>
      <w:r w:rsidRPr="00514D1B">
        <w:rPr>
          <w:sz w:val="28"/>
          <w:szCs w:val="28"/>
        </w:rPr>
        <w:t xml:space="preserve">Прокоментуйте вислів Анатоля Лівена – британського вченого, провідного дослідника націоналізму: «Якщо ви візьмете Африку, то там взагалі ніщо не працює: ні демократія, ні авторитаризм, ні олігархія. Взагалі для успішного економічного розвитку необхідна суміш – «місцевий колорит» у поєднанні з правильною економічною і соціальною політикою. Дуже часто одним з найважливіших компонентів в місцевих умовах є наявність однорідної національної політичної еліти, в якої дуже сильне націоналістичне відчуття – відчуття національної </w:t>
      </w:r>
      <w:r w:rsidRPr="00514D1B">
        <w:rPr>
          <w:sz w:val="28"/>
          <w:szCs w:val="28"/>
        </w:rPr>
        <w:lastRenderedPageBreak/>
        <w:t>ідентичності, - і яке в змозі передати це сильне відчуття націоналізму всьому народу. Націоналізм чинить такий же вплив на суспільство, як релігія або соціалізм. Одна з проблем Африки в тому, що там немає націоналізму, просто тому, що там немає націй. У більшості африканських країн взагалі немає жодної державної традиції або якоїсь надетнічної спільноти».</w:t>
      </w:r>
    </w:p>
    <w:p w:rsidR="00E72846" w:rsidRDefault="00E72846" w:rsidP="00514D1B">
      <w:pPr>
        <w:ind w:firstLine="709"/>
        <w:jc w:val="both"/>
        <w:rPr>
          <w:sz w:val="28"/>
          <w:szCs w:val="28"/>
          <w:lang w:val="uk-UA"/>
        </w:rPr>
      </w:pPr>
      <w:r w:rsidRPr="00514D1B">
        <w:rPr>
          <w:sz w:val="28"/>
          <w:szCs w:val="28"/>
        </w:rPr>
        <w:t>Як пов'язані між собою такі поняття, як націоналізм, демократія</w:t>
      </w:r>
      <w:r w:rsidR="00514D1B">
        <w:rPr>
          <w:sz w:val="28"/>
          <w:szCs w:val="28"/>
          <w:lang w:val="uk-UA"/>
        </w:rPr>
        <w:t xml:space="preserve"> і </w:t>
      </w:r>
      <w:r w:rsidRPr="00514D1B">
        <w:rPr>
          <w:sz w:val="28"/>
          <w:szCs w:val="28"/>
        </w:rPr>
        <w:t>економічний розвиток? Яка кореляція між економічним розвитком і демократією на ранніх і пізніх стадіях розвитку суспільства і держави?</w:t>
      </w:r>
    </w:p>
    <w:p w:rsidR="00997E30" w:rsidRPr="0064330F" w:rsidRDefault="00997E30" w:rsidP="00997E30">
      <w:pPr>
        <w:ind w:left="567"/>
        <w:jc w:val="center"/>
        <w:rPr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997E30" w:rsidRPr="00997E30" w:rsidRDefault="00997E30" w:rsidP="00997E30">
      <w:pPr>
        <w:tabs>
          <w:tab w:val="left" w:pos="1106"/>
        </w:tabs>
        <w:ind w:firstLine="720"/>
        <w:jc w:val="both"/>
        <w:rPr>
          <w:sz w:val="28"/>
          <w:szCs w:val="28"/>
        </w:rPr>
      </w:pPr>
      <w:r w:rsidRPr="00997E30">
        <w:rPr>
          <w:sz w:val="28"/>
          <w:szCs w:val="28"/>
        </w:rPr>
        <w:t xml:space="preserve">Економіка США перебуває в стані розгубленості. Компанії демонструють найвищі темпи прийому на роботу за останні шість років: з травня по липень штат співробітників в середньому збільшувався на 190 тис. осіб на місяць. Конкуренція за робочі руки штовхає вгору зарплати. </w:t>
      </w:r>
    </w:p>
    <w:p w:rsidR="00997E30" w:rsidRPr="00997E30" w:rsidRDefault="00997E30" w:rsidP="00997E30">
      <w:pPr>
        <w:tabs>
          <w:tab w:val="left" w:pos="1106"/>
        </w:tabs>
        <w:ind w:firstLine="720"/>
        <w:jc w:val="both"/>
        <w:rPr>
          <w:sz w:val="28"/>
          <w:szCs w:val="28"/>
        </w:rPr>
      </w:pPr>
      <w:r w:rsidRPr="00997E30">
        <w:rPr>
          <w:sz w:val="28"/>
          <w:szCs w:val="28"/>
        </w:rPr>
        <w:t xml:space="preserve">У липні середній </w:t>
      </w:r>
      <w:r w:rsidR="008B5A3F">
        <w:rPr>
          <w:sz w:val="28"/>
          <w:szCs w:val="28"/>
          <w:lang w:val="uk-UA"/>
        </w:rPr>
        <w:t xml:space="preserve">рівень </w:t>
      </w:r>
      <w:r w:rsidRPr="00997E30">
        <w:rPr>
          <w:sz w:val="28"/>
          <w:szCs w:val="28"/>
        </w:rPr>
        <w:t xml:space="preserve">зростання зарплат досяг 3,4% в річному обчисленні. Отримувані гроші американці, не шкодуючи, витрачають: у II кварталі річний темп росту споживчих витрат на людину склав 5,5%. Це найвищий показник за останні десять років. </w:t>
      </w:r>
    </w:p>
    <w:p w:rsidR="00997E30" w:rsidRPr="00997E30" w:rsidRDefault="00997E30" w:rsidP="00997E30">
      <w:pPr>
        <w:tabs>
          <w:tab w:val="left" w:pos="1106"/>
        </w:tabs>
        <w:ind w:firstLine="720"/>
        <w:jc w:val="both"/>
        <w:rPr>
          <w:sz w:val="28"/>
          <w:szCs w:val="28"/>
        </w:rPr>
      </w:pPr>
      <w:r w:rsidRPr="00997E30">
        <w:rPr>
          <w:sz w:val="28"/>
          <w:szCs w:val="28"/>
        </w:rPr>
        <w:t xml:space="preserve">У той же час реальний ВВП збільшується лише на 1,2% в рік. </w:t>
      </w:r>
    </w:p>
    <w:p w:rsidR="00997E30" w:rsidRDefault="00997E30" w:rsidP="00997E30">
      <w:pPr>
        <w:tabs>
          <w:tab w:val="left" w:pos="1106"/>
        </w:tabs>
        <w:ind w:firstLine="720"/>
        <w:jc w:val="both"/>
        <w:rPr>
          <w:sz w:val="28"/>
          <w:szCs w:val="28"/>
          <w:lang w:val="uk-UA"/>
        </w:rPr>
      </w:pPr>
      <w:r w:rsidRPr="00997E30">
        <w:rPr>
          <w:sz w:val="28"/>
          <w:szCs w:val="28"/>
        </w:rPr>
        <w:lastRenderedPageBreak/>
        <w:t xml:space="preserve">Причиною цьому, схоже, є виробничі капіталовкладення, які зменшуються три квартали поспіль. Сьогодні вони на 1,3% нижче, ніж у 2015 р. - найбільше річне падіння з початку 2010 р., коли країна виходила з фінансової кризи. </w:t>
      </w:r>
    </w:p>
    <w:p w:rsidR="009C21FC" w:rsidRPr="009C21FC" w:rsidRDefault="009C21FC" w:rsidP="00997E30">
      <w:pPr>
        <w:tabs>
          <w:tab w:val="left" w:pos="1106"/>
        </w:tabs>
        <w:ind w:firstLine="720"/>
        <w:jc w:val="both"/>
        <w:rPr>
          <w:sz w:val="28"/>
          <w:szCs w:val="28"/>
          <w:lang w:val="uk-UA"/>
        </w:rPr>
      </w:pPr>
      <w:r w:rsidRPr="009C21FC">
        <w:rPr>
          <w:sz w:val="28"/>
          <w:szCs w:val="28"/>
          <w:lang w:val="uk-UA"/>
        </w:rPr>
        <w:t>Різко знижуються і темпи зростання продуктивності праці. З 2005 по 2015 рр. годинна продуктивність збільшувалася лише на 1,3% в рік в порівнянні з 3% у період з 1995 по 2005 рр. В II кварталі 2016 р. продуктивність навіть знизилася (на 0,4%).</w:t>
      </w:r>
    </w:p>
    <w:p w:rsidR="00144148" w:rsidRPr="00144148" w:rsidRDefault="00997E30" w:rsidP="00144148">
      <w:pPr>
        <w:jc w:val="both"/>
        <w:rPr>
          <w:b/>
          <w:bCs/>
          <w:sz w:val="28"/>
          <w:szCs w:val="28"/>
          <w:lang w:val="uk-UA"/>
        </w:rPr>
      </w:pPr>
      <w:r w:rsidRPr="00997E30">
        <w:rPr>
          <w:sz w:val="28"/>
          <w:szCs w:val="28"/>
          <w:lang w:val="uk-UA"/>
        </w:rPr>
        <w:t>Докладніше:</w:t>
      </w:r>
      <w:r w:rsidRPr="00997E30">
        <w:rPr>
          <w:sz w:val="28"/>
          <w:szCs w:val="28"/>
        </w:rPr>
        <w:t>http</w:t>
      </w:r>
      <w:r w:rsidRPr="00997E30">
        <w:rPr>
          <w:sz w:val="28"/>
          <w:szCs w:val="28"/>
          <w:lang w:val="uk-UA"/>
        </w:rPr>
        <w:t>://</w:t>
      </w:r>
      <w:r w:rsidRPr="00997E30">
        <w:rPr>
          <w:sz w:val="28"/>
          <w:szCs w:val="28"/>
        </w:rPr>
        <w:t>www</w:t>
      </w:r>
      <w:r w:rsidRPr="00997E30">
        <w:rPr>
          <w:sz w:val="28"/>
          <w:szCs w:val="28"/>
          <w:lang w:val="uk-UA"/>
        </w:rPr>
        <w:t>.</w:t>
      </w:r>
      <w:r w:rsidRPr="00997E30">
        <w:rPr>
          <w:sz w:val="28"/>
          <w:szCs w:val="28"/>
        </w:rPr>
        <w:t>vestifinance</w:t>
      </w:r>
      <w:r w:rsidRPr="00997E30">
        <w:rPr>
          <w:sz w:val="28"/>
          <w:szCs w:val="28"/>
          <w:lang w:val="uk-UA"/>
        </w:rPr>
        <w:t>.</w:t>
      </w:r>
      <w:r w:rsidRPr="00997E30">
        <w:rPr>
          <w:sz w:val="28"/>
          <w:szCs w:val="28"/>
        </w:rPr>
        <w:t>ru</w:t>
      </w:r>
      <w:r w:rsidRPr="00997E30">
        <w:rPr>
          <w:sz w:val="28"/>
          <w:szCs w:val="28"/>
          <w:lang w:val="uk-UA"/>
        </w:rPr>
        <w:t>/</w:t>
      </w:r>
      <w:r w:rsidRPr="00997E30">
        <w:rPr>
          <w:sz w:val="28"/>
          <w:szCs w:val="28"/>
        </w:rPr>
        <w:t>articles</w:t>
      </w:r>
      <w:r w:rsidR="00D90DD4">
        <w:rPr>
          <w:sz w:val="28"/>
          <w:szCs w:val="28"/>
          <w:lang w:val="uk-UA"/>
        </w:rPr>
        <w:t xml:space="preserve"> </w:t>
      </w:r>
      <w:r w:rsidRPr="00997E30">
        <w:rPr>
          <w:sz w:val="28"/>
          <w:szCs w:val="28"/>
          <w:lang w:val="uk-UA"/>
        </w:rPr>
        <w:t>/74612</w:t>
      </w:r>
      <w:r w:rsidR="00144148">
        <w:rPr>
          <w:sz w:val="28"/>
          <w:szCs w:val="28"/>
          <w:lang w:val="uk-UA"/>
        </w:rPr>
        <w:t xml:space="preserve">   </w:t>
      </w:r>
      <w:r w:rsidR="009C21FC">
        <w:rPr>
          <w:sz w:val="28"/>
          <w:szCs w:val="28"/>
          <w:lang w:val="uk-UA"/>
        </w:rPr>
        <w:t xml:space="preserve">05.09.2016 </w:t>
      </w:r>
    </w:p>
    <w:p w:rsidR="00C0120C" w:rsidRPr="00340C81" w:rsidRDefault="00C0120C" w:rsidP="00C0120C">
      <w:pPr>
        <w:ind w:left="560"/>
        <w:jc w:val="both"/>
        <w:rPr>
          <w:sz w:val="28"/>
          <w:szCs w:val="28"/>
        </w:rPr>
      </w:pPr>
      <w:r w:rsidRPr="00340C81">
        <w:rPr>
          <w:bCs/>
          <w:i/>
          <w:iCs/>
          <w:sz w:val="28"/>
          <w:szCs w:val="28"/>
        </w:rPr>
        <w:t>Запитання:</w:t>
      </w:r>
    </w:p>
    <w:p w:rsidR="001F4B63" w:rsidRDefault="00997E30" w:rsidP="006D0143">
      <w:pPr>
        <w:pStyle w:val="a3"/>
        <w:numPr>
          <w:ilvl w:val="1"/>
          <w:numId w:val="2"/>
        </w:numPr>
        <w:tabs>
          <w:tab w:val="clear" w:pos="1440"/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 w:rsidRPr="00C0120C">
        <w:rPr>
          <w:sz w:val="28"/>
          <w:szCs w:val="28"/>
        </w:rPr>
        <w:t>Якщо компанії беруть на роботу, а споживачі витрачають, то чому тоді настільки низькі інвестиції?</w:t>
      </w:r>
    </w:p>
    <w:p w:rsidR="00587437" w:rsidRDefault="00587437" w:rsidP="006D0143">
      <w:pPr>
        <w:pStyle w:val="a3"/>
        <w:numPr>
          <w:ilvl w:val="1"/>
          <w:numId w:val="2"/>
        </w:numPr>
        <w:tabs>
          <w:tab w:val="clear" w:pos="1440"/>
          <w:tab w:val="left" w:pos="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причини зниження інвестицій в економіку США.</w:t>
      </w:r>
    </w:p>
    <w:p w:rsidR="00154953" w:rsidRDefault="00587437" w:rsidP="00587437">
      <w:pPr>
        <w:widowControl/>
        <w:tabs>
          <w:tab w:val="left" w:pos="78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587437">
        <w:rPr>
          <w:sz w:val="28"/>
          <w:szCs w:val="28"/>
          <w:lang w:val="uk-UA"/>
        </w:rPr>
        <w:t>3.</w:t>
      </w:r>
      <w:r w:rsidR="00154953" w:rsidRPr="00587437">
        <w:rPr>
          <w:sz w:val="28"/>
          <w:szCs w:val="28"/>
        </w:rPr>
        <w:t xml:space="preserve">Порівняйте  </w:t>
      </w:r>
      <w:r w:rsidRPr="00587437">
        <w:rPr>
          <w:sz w:val="28"/>
          <w:szCs w:val="28"/>
          <w:lang w:val="uk-UA"/>
        </w:rPr>
        <w:t xml:space="preserve">американську, </w:t>
      </w:r>
      <w:r w:rsidR="00154953" w:rsidRPr="00587437">
        <w:rPr>
          <w:sz w:val="28"/>
          <w:szCs w:val="28"/>
        </w:rPr>
        <w:t xml:space="preserve"> китайську   та   німецьку   політику   в   сфері</w:t>
      </w:r>
      <w:r w:rsidRPr="00587437">
        <w:rPr>
          <w:sz w:val="28"/>
          <w:szCs w:val="28"/>
          <w:lang w:val="uk-UA"/>
        </w:rPr>
        <w:t xml:space="preserve"> </w:t>
      </w:r>
      <w:r w:rsidR="00154953" w:rsidRPr="00587437">
        <w:rPr>
          <w:sz w:val="28"/>
          <w:szCs w:val="28"/>
          <w:lang w:val="uk-UA"/>
        </w:rPr>
        <w:t>інвестування. Визначте найбільші країни-донори та країни-реципієнти світового ринку капіталів.</w:t>
      </w:r>
    </w:p>
    <w:p w:rsidR="00EC3E2C" w:rsidRPr="00EC3E2C" w:rsidRDefault="00A05D71" w:rsidP="00EC3E2C">
      <w:pPr>
        <w:spacing w:line="258" w:lineRule="auto"/>
        <w:ind w:left="7" w:firstLine="3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414039">
        <w:rPr>
          <w:sz w:val="28"/>
          <w:szCs w:val="28"/>
          <w:lang w:val="uk-UA"/>
        </w:rPr>
        <w:t>.</w:t>
      </w:r>
      <w:r w:rsidR="00414039" w:rsidRPr="00592358">
        <w:rPr>
          <w:sz w:val="28"/>
          <w:szCs w:val="28"/>
          <w:lang w:val="uk-UA"/>
        </w:rPr>
        <w:t xml:space="preserve"> </w:t>
      </w:r>
      <w:r w:rsidR="00414039" w:rsidRPr="00E232A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414039" w:rsidRPr="00E232A7">
        <w:rPr>
          <w:sz w:val="28"/>
          <w:szCs w:val="28"/>
        </w:rPr>
        <w:t>[</w:t>
      </w:r>
      <w:r w:rsidR="00EC3E2C" w:rsidRPr="00EC3E2C">
        <w:rPr>
          <w:sz w:val="28"/>
          <w:szCs w:val="28"/>
        </w:rPr>
        <w:t>1, c. 56-96],</w:t>
      </w:r>
      <w:r w:rsidR="00EC3E2C" w:rsidRPr="00EC3E2C">
        <w:rPr>
          <w:b/>
          <w:bCs/>
          <w:sz w:val="28"/>
          <w:szCs w:val="28"/>
        </w:rPr>
        <w:t xml:space="preserve"> </w:t>
      </w:r>
      <w:r w:rsidR="00EC3E2C" w:rsidRPr="00EC3E2C">
        <w:rPr>
          <w:sz w:val="28"/>
          <w:szCs w:val="28"/>
        </w:rPr>
        <w:t>[2, c. 75-104], [7], [34], [35], [36], [37], [38], [39], [40], [41], [42], [43].</w:t>
      </w:r>
    </w:p>
    <w:p w:rsidR="00C0605B" w:rsidRDefault="00C0605B" w:rsidP="00C0605B">
      <w:pPr>
        <w:ind w:left="360"/>
        <w:jc w:val="both"/>
        <w:rPr>
          <w:b/>
          <w:sz w:val="28"/>
          <w:szCs w:val="28"/>
          <w:lang w:val="uk-UA"/>
        </w:rPr>
      </w:pPr>
    </w:p>
    <w:p w:rsidR="00262859" w:rsidRDefault="00262859" w:rsidP="00C0605B">
      <w:pPr>
        <w:jc w:val="center"/>
        <w:rPr>
          <w:b/>
          <w:sz w:val="28"/>
          <w:szCs w:val="28"/>
          <w:lang w:val="uk-UA"/>
        </w:rPr>
      </w:pPr>
    </w:p>
    <w:p w:rsidR="00262859" w:rsidRDefault="00262859" w:rsidP="00C0605B">
      <w:pPr>
        <w:jc w:val="center"/>
        <w:rPr>
          <w:b/>
          <w:sz w:val="28"/>
          <w:szCs w:val="28"/>
          <w:lang w:val="uk-UA"/>
        </w:rPr>
      </w:pPr>
    </w:p>
    <w:p w:rsidR="00C0605B" w:rsidRPr="00BB7F97" w:rsidRDefault="00C0605B" w:rsidP="00C0605B">
      <w:pPr>
        <w:jc w:val="center"/>
        <w:rPr>
          <w:b/>
          <w:lang w:val="uk-UA"/>
        </w:rPr>
      </w:pPr>
      <w:r w:rsidRPr="00601D16">
        <w:rPr>
          <w:b/>
          <w:sz w:val="28"/>
          <w:szCs w:val="28"/>
          <w:lang w:val="uk-UA"/>
        </w:rPr>
        <w:lastRenderedPageBreak/>
        <w:t>Інструкційна картка до проведення семінарського заняття №</w:t>
      </w:r>
      <w:r>
        <w:rPr>
          <w:b/>
          <w:sz w:val="28"/>
          <w:szCs w:val="28"/>
          <w:lang w:val="uk-UA"/>
        </w:rPr>
        <w:t xml:space="preserve"> 3</w:t>
      </w:r>
    </w:p>
    <w:p w:rsidR="00C0605B" w:rsidRPr="00BB7F97" w:rsidRDefault="00C0605B" w:rsidP="00C0605B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606885" w:rsidRPr="00606885" w:rsidRDefault="00C0605B" w:rsidP="00606885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BB7F97">
        <w:t xml:space="preserve">1. </w:t>
      </w:r>
      <w:r w:rsidRPr="00752293">
        <w:rPr>
          <w:b/>
          <w:color w:val="000000"/>
          <w:spacing w:val="-4"/>
          <w:sz w:val="28"/>
          <w:szCs w:val="28"/>
        </w:rPr>
        <w:t xml:space="preserve">Тема </w:t>
      </w:r>
      <w:r>
        <w:rPr>
          <w:b/>
          <w:color w:val="000000"/>
          <w:spacing w:val="-4"/>
          <w:sz w:val="28"/>
          <w:szCs w:val="28"/>
        </w:rPr>
        <w:t>3</w:t>
      </w:r>
      <w:r w:rsidRPr="00752293">
        <w:rPr>
          <w:b/>
          <w:color w:val="000000"/>
          <w:spacing w:val="-4"/>
          <w:sz w:val="28"/>
          <w:szCs w:val="28"/>
        </w:rPr>
        <w:t xml:space="preserve">. </w:t>
      </w:r>
      <w:r w:rsidR="00606885" w:rsidRPr="00606885">
        <w:rPr>
          <w:b/>
          <w:color w:val="000000"/>
          <w:spacing w:val="-4"/>
          <w:sz w:val="28"/>
          <w:szCs w:val="28"/>
        </w:rPr>
        <w:t>Особливості національних стратегій країн-лідерів</w:t>
      </w:r>
      <w:r w:rsidR="00606885" w:rsidRPr="00606885">
        <w:rPr>
          <w:b/>
          <w:sz w:val="28"/>
          <w:szCs w:val="28"/>
        </w:rPr>
        <w:t xml:space="preserve"> </w:t>
      </w:r>
    </w:p>
    <w:p w:rsidR="00F562B6" w:rsidRPr="00F562B6" w:rsidRDefault="00C0605B" w:rsidP="00F562B6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 w:rsidRPr="00592358">
        <w:rPr>
          <w:sz w:val="28"/>
          <w:szCs w:val="28"/>
          <w:lang w:val="uk-UA"/>
        </w:rPr>
        <w:t xml:space="preserve">2. </w:t>
      </w:r>
      <w:r w:rsidRPr="00592358">
        <w:rPr>
          <w:b/>
          <w:i/>
          <w:sz w:val="28"/>
          <w:szCs w:val="28"/>
          <w:lang w:val="uk-UA"/>
        </w:rPr>
        <w:t>Мета проведення заняття:</w:t>
      </w:r>
      <w:r w:rsidRPr="00592358">
        <w:rPr>
          <w:sz w:val="28"/>
          <w:szCs w:val="28"/>
          <w:lang w:val="uk-UA"/>
        </w:rPr>
        <w:t xml:space="preserve">  </w:t>
      </w:r>
      <w:r w:rsidR="00F562B6" w:rsidRPr="00F562B6">
        <w:rPr>
          <w:b/>
          <w:sz w:val="28"/>
          <w:szCs w:val="28"/>
          <w:lang w:val="uk-UA"/>
        </w:rPr>
        <w:t>-</w:t>
      </w:r>
      <w:r w:rsidR="00F562B6" w:rsidRPr="00F562B6">
        <w:rPr>
          <w:sz w:val="28"/>
          <w:szCs w:val="28"/>
        </w:rPr>
        <w:t>встановити особливості формування стратегій держав-лідерів у сфері зовнішньої політики;</w:t>
      </w:r>
    </w:p>
    <w:p w:rsidR="00F562B6" w:rsidRPr="00F562B6" w:rsidRDefault="00F562B6" w:rsidP="006D0143">
      <w:pPr>
        <w:widowControl/>
        <w:numPr>
          <w:ilvl w:val="0"/>
          <w:numId w:val="1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F562B6">
        <w:rPr>
          <w:sz w:val="28"/>
          <w:szCs w:val="28"/>
        </w:rPr>
        <w:t>розглянути основні завдання, що вирішуються провідними державами світу при реалізації соціально-економічних стратегій розвитку;</w:t>
      </w:r>
    </w:p>
    <w:p w:rsidR="00F562B6" w:rsidRPr="00F562B6" w:rsidRDefault="00F562B6" w:rsidP="006D0143">
      <w:pPr>
        <w:widowControl/>
        <w:numPr>
          <w:ilvl w:val="0"/>
          <w:numId w:val="1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F562B6">
        <w:rPr>
          <w:sz w:val="28"/>
          <w:szCs w:val="28"/>
        </w:rPr>
        <w:t>визначити критерії оцінки ефективності стратегій держав-лідерів.</w:t>
      </w:r>
    </w:p>
    <w:p w:rsidR="00C0605B" w:rsidRPr="00592358" w:rsidRDefault="00C0605B" w:rsidP="00F562B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92358">
        <w:rPr>
          <w:sz w:val="28"/>
          <w:szCs w:val="28"/>
        </w:rPr>
        <w:t>2.1 Після виконаної роботи студент повинен</w:t>
      </w:r>
    </w:p>
    <w:p w:rsidR="00C0605B" w:rsidRPr="00592358" w:rsidRDefault="00C0605B" w:rsidP="00C0605B">
      <w:pPr>
        <w:ind w:left="720"/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ab/>
        <w:t xml:space="preserve">знати: </w:t>
      </w:r>
    </w:p>
    <w:p w:rsidR="00F562B6" w:rsidRPr="00F562B6" w:rsidRDefault="00C0605B" w:rsidP="00F562B6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 w:rsidRPr="00752293">
        <w:rPr>
          <w:sz w:val="28"/>
          <w:szCs w:val="28"/>
          <w:lang w:val="uk-UA"/>
        </w:rPr>
        <w:t xml:space="preserve">- </w:t>
      </w:r>
      <w:r w:rsidR="00F562B6" w:rsidRPr="00F562B6">
        <w:rPr>
          <w:sz w:val="28"/>
          <w:szCs w:val="28"/>
        </w:rPr>
        <w:t>особливості формування стратегій держав-лідерів у сфері зовнішньої політики;</w:t>
      </w:r>
    </w:p>
    <w:p w:rsidR="00C0605B" w:rsidRPr="00F562B6" w:rsidRDefault="00C0605B" w:rsidP="00F562B6">
      <w:pPr>
        <w:spacing w:line="234" w:lineRule="auto"/>
        <w:ind w:firstLine="427"/>
        <w:jc w:val="both"/>
        <w:rPr>
          <w:sz w:val="28"/>
          <w:szCs w:val="28"/>
        </w:rPr>
      </w:pPr>
    </w:p>
    <w:p w:rsidR="00C0605B" w:rsidRPr="00C0605B" w:rsidRDefault="00C0605B" w:rsidP="00C0605B">
      <w:pPr>
        <w:spacing w:line="12" w:lineRule="exact"/>
        <w:jc w:val="both"/>
        <w:rPr>
          <w:sz w:val="28"/>
          <w:szCs w:val="28"/>
          <w:lang w:val="uk-UA"/>
        </w:rPr>
      </w:pPr>
    </w:p>
    <w:p w:rsidR="00C0605B" w:rsidRPr="00C0605B" w:rsidRDefault="00C0605B" w:rsidP="00C0605B">
      <w:pPr>
        <w:spacing w:line="12" w:lineRule="exact"/>
        <w:jc w:val="both"/>
        <w:rPr>
          <w:sz w:val="28"/>
          <w:szCs w:val="28"/>
          <w:lang w:val="uk-UA"/>
        </w:rPr>
      </w:pPr>
    </w:p>
    <w:p w:rsidR="00C0605B" w:rsidRPr="00752293" w:rsidRDefault="00F562B6" w:rsidP="006D0143">
      <w:pPr>
        <w:widowControl/>
        <w:numPr>
          <w:ilvl w:val="0"/>
          <w:numId w:val="3"/>
        </w:numPr>
        <w:tabs>
          <w:tab w:val="left" w:pos="142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F562B6">
        <w:rPr>
          <w:sz w:val="28"/>
          <w:szCs w:val="28"/>
        </w:rPr>
        <w:t>критерії оцінки ефективності стратегій держав-лідерів.</w:t>
      </w:r>
    </w:p>
    <w:p w:rsidR="00C0605B" w:rsidRPr="00592358" w:rsidRDefault="00C0605B" w:rsidP="00C0605B">
      <w:pPr>
        <w:rPr>
          <w:sz w:val="28"/>
          <w:szCs w:val="28"/>
          <w:lang w:val="uk-UA"/>
        </w:rPr>
      </w:pPr>
      <w:r w:rsidRPr="00592358">
        <w:rPr>
          <w:sz w:val="28"/>
          <w:szCs w:val="28"/>
          <w:lang w:val="uk-UA"/>
        </w:rPr>
        <w:t xml:space="preserve">                         вміти: </w:t>
      </w:r>
    </w:p>
    <w:p w:rsidR="00F562B6" w:rsidRPr="00F562B6" w:rsidRDefault="00F562B6" w:rsidP="00F562B6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-</w:t>
      </w:r>
      <w:r w:rsidR="00C0605B" w:rsidRPr="00592358">
        <w:rPr>
          <w:sz w:val="28"/>
          <w:szCs w:val="28"/>
          <w:lang w:val="uk-UA"/>
        </w:rPr>
        <w:t xml:space="preserve">  </w:t>
      </w:r>
      <w:r w:rsidRPr="00F562B6">
        <w:rPr>
          <w:sz w:val="28"/>
          <w:szCs w:val="28"/>
        </w:rPr>
        <w:t>встанов</w:t>
      </w:r>
      <w:r>
        <w:rPr>
          <w:sz w:val="28"/>
          <w:szCs w:val="28"/>
          <w:lang w:val="uk-UA"/>
        </w:rPr>
        <w:t>лювати</w:t>
      </w:r>
      <w:r w:rsidRPr="00F562B6">
        <w:rPr>
          <w:sz w:val="28"/>
          <w:szCs w:val="28"/>
        </w:rPr>
        <w:t xml:space="preserve"> особливості формування стратегій держав-лідерів у сфері зовнішньої політики;</w:t>
      </w:r>
    </w:p>
    <w:p w:rsidR="00F562B6" w:rsidRPr="00F562B6" w:rsidRDefault="00F562B6" w:rsidP="006D0143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C0605B" w:rsidRPr="00752293">
        <w:rPr>
          <w:sz w:val="28"/>
          <w:szCs w:val="28"/>
          <w:lang w:val="uk-UA"/>
        </w:rPr>
        <w:t xml:space="preserve"> </w:t>
      </w:r>
      <w:r w:rsidRPr="00F562B6"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F562B6">
        <w:rPr>
          <w:sz w:val="28"/>
          <w:szCs w:val="28"/>
        </w:rPr>
        <w:t>ти критерії оцінки ефективності стратегій держав-лідерів.</w:t>
      </w:r>
    </w:p>
    <w:p w:rsidR="00C0605B" w:rsidRPr="00752293" w:rsidRDefault="00C0605B" w:rsidP="00F562B6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b/>
          <w:i/>
          <w:sz w:val="28"/>
          <w:szCs w:val="28"/>
          <w:lang w:val="uk-UA"/>
        </w:rPr>
      </w:pPr>
    </w:p>
    <w:p w:rsidR="00C0605B" w:rsidRDefault="00C0605B" w:rsidP="00C0605B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b/>
          <w:i/>
          <w:sz w:val="28"/>
          <w:szCs w:val="28"/>
          <w:lang w:val="uk-UA"/>
        </w:rPr>
      </w:pPr>
      <w:r w:rsidRPr="00752293">
        <w:rPr>
          <w:sz w:val="28"/>
          <w:szCs w:val="28"/>
          <w:lang w:val="uk-UA"/>
        </w:rPr>
        <w:t>3.</w:t>
      </w:r>
      <w:r w:rsidRPr="00752293">
        <w:rPr>
          <w:b/>
          <w:i/>
          <w:sz w:val="28"/>
          <w:szCs w:val="28"/>
          <w:lang w:val="uk-UA"/>
        </w:rPr>
        <w:t>План практичного заняття:</w:t>
      </w:r>
    </w:p>
    <w:p w:rsidR="00C0605B" w:rsidRPr="00A67088" w:rsidRDefault="00C0605B" w:rsidP="00C0605B">
      <w:pPr>
        <w:widowControl/>
        <w:tabs>
          <w:tab w:val="left" w:pos="566"/>
        </w:tabs>
        <w:autoSpaceDE/>
        <w:autoSpaceDN/>
        <w:adjustRightInd/>
        <w:spacing w:line="233" w:lineRule="auto"/>
        <w:ind w:left="420"/>
        <w:jc w:val="both"/>
        <w:rPr>
          <w:sz w:val="28"/>
          <w:szCs w:val="28"/>
          <w:lang w:val="uk-UA"/>
        </w:rPr>
      </w:pPr>
      <w:r w:rsidRPr="00A6708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Питання для обговорення:</w:t>
      </w:r>
    </w:p>
    <w:p w:rsidR="00B82CB3" w:rsidRDefault="00B82CB3" w:rsidP="0032205F">
      <w:pPr>
        <w:spacing w:line="233" w:lineRule="auto"/>
        <w:rPr>
          <w:sz w:val="28"/>
          <w:szCs w:val="28"/>
          <w:lang w:val="uk-UA"/>
        </w:rPr>
      </w:pPr>
      <w:r w:rsidRPr="00BA583A">
        <w:rPr>
          <w:sz w:val="28"/>
          <w:szCs w:val="28"/>
        </w:rPr>
        <w:lastRenderedPageBreak/>
        <w:t>1. Мета та завдання стратегій економічного розвитку провідних країн.</w:t>
      </w:r>
    </w:p>
    <w:p w:rsidR="008F4655" w:rsidRDefault="008F4655" w:rsidP="0032205F">
      <w:pPr>
        <w:spacing w:line="233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Держава та розвиток. Моделі економічного розвитку держав-лідерів.</w:t>
      </w:r>
    </w:p>
    <w:p w:rsidR="008F4655" w:rsidRPr="008F4655" w:rsidRDefault="008F4655" w:rsidP="0032205F">
      <w:pPr>
        <w:spacing w:line="233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3.Особливості формування стратегій країн-лідерів у сфері зовнішньої та внутрішньої політики.</w:t>
      </w:r>
    </w:p>
    <w:p w:rsidR="00B82CB3" w:rsidRPr="008F4655" w:rsidRDefault="00B82CB3" w:rsidP="00B82CB3">
      <w:pPr>
        <w:spacing w:line="1" w:lineRule="exact"/>
        <w:rPr>
          <w:sz w:val="28"/>
          <w:szCs w:val="28"/>
          <w:lang w:val="uk-UA"/>
        </w:rPr>
      </w:pPr>
    </w:p>
    <w:tbl>
      <w:tblPr>
        <w:tblW w:w="6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84"/>
      </w:tblGrid>
      <w:tr w:rsidR="00B82CB3" w:rsidRPr="005436E6" w:rsidTr="005436E6">
        <w:trPr>
          <w:trHeight w:val="230"/>
        </w:trPr>
        <w:tc>
          <w:tcPr>
            <w:tcW w:w="6237" w:type="dxa"/>
            <w:vAlign w:val="bottom"/>
          </w:tcPr>
          <w:p w:rsidR="00B82CB3" w:rsidRDefault="008F4655" w:rsidP="00BA58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4.Розвиток фінансової системи розвинутих країн світу.</w:t>
            </w:r>
            <w:r w:rsidRPr="00BA583A">
              <w:rPr>
                <w:sz w:val="28"/>
                <w:szCs w:val="28"/>
              </w:rPr>
              <w:t xml:space="preserve"> Податкові реформи.</w:t>
            </w:r>
          </w:p>
          <w:p w:rsidR="008F4655" w:rsidRPr="008F4655" w:rsidRDefault="008F4655" w:rsidP="00BA58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Розподільчі функції держави.</w:t>
            </w:r>
            <w:r w:rsidR="005436E6">
              <w:rPr>
                <w:sz w:val="28"/>
                <w:szCs w:val="28"/>
                <w:lang w:val="uk-UA"/>
              </w:rPr>
              <w:t>Приватизаційні стратегії держав лідерів.</w:t>
            </w:r>
          </w:p>
        </w:tc>
        <w:tc>
          <w:tcPr>
            <w:tcW w:w="284" w:type="dxa"/>
            <w:vAlign w:val="bottom"/>
          </w:tcPr>
          <w:p w:rsidR="00B82CB3" w:rsidRPr="005436E6" w:rsidRDefault="00B82CB3" w:rsidP="00BA58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82CB3" w:rsidRPr="00BA583A" w:rsidRDefault="00B82CB3" w:rsidP="00B82CB3">
      <w:pPr>
        <w:spacing w:line="11" w:lineRule="exact"/>
        <w:rPr>
          <w:sz w:val="28"/>
          <w:szCs w:val="28"/>
        </w:rPr>
      </w:pPr>
    </w:p>
    <w:p w:rsidR="00B82CB3" w:rsidRPr="00BA583A" w:rsidRDefault="00B82CB3" w:rsidP="0032205F">
      <w:pPr>
        <w:spacing w:line="234" w:lineRule="auto"/>
        <w:jc w:val="both"/>
        <w:rPr>
          <w:sz w:val="28"/>
          <w:szCs w:val="28"/>
        </w:rPr>
      </w:pPr>
      <w:r w:rsidRPr="00BA583A">
        <w:rPr>
          <w:sz w:val="28"/>
          <w:szCs w:val="28"/>
        </w:rPr>
        <w:t>6. Програми підвищення національної конкуренто-спроможності. Стратегії в області регулювання конкуренції.</w:t>
      </w:r>
    </w:p>
    <w:p w:rsidR="00B82CB3" w:rsidRPr="00BA583A" w:rsidRDefault="00B82CB3" w:rsidP="0032205F">
      <w:pPr>
        <w:rPr>
          <w:sz w:val="28"/>
          <w:szCs w:val="28"/>
        </w:rPr>
      </w:pPr>
      <w:r w:rsidRPr="00BA583A">
        <w:rPr>
          <w:sz w:val="28"/>
          <w:szCs w:val="28"/>
        </w:rPr>
        <w:t>7. Структурна та промислова політика.</w:t>
      </w:r>
    </w:p>
    <w:p w:rsidR="00B82CB3" w:rsidRPr="00BA583A" w:rsidRDefault="00B82CB3" w:rsidP="0032205F">
      <w:pPr>
        <w:rPr>
          <w:sz w:val="28"/>
          <w:szCs w:val="28"/>
        </w:rPr>
      </w:pPr>
      <w:r w:rsidRPr="00BA583A">
        <w:rPr>
          <w:sz w:val="28"/>
          <w:szCs w:val="28"/>
        </w:rPr>
        <w:t>8. Інноваційні та науково-технічні стратегії розвинених країн</w:t>
      </w:r>
    </w:p>
    <w:p w:rsidR="00B82CB3" w:rsidRPr="00BA583A" w:rsidRDefault="00B82CB3" w:rsidP="00B82CB3">
      <w:pPr>
        <w:rPr>
          <w:sz w:val="28"/>
          <w:szCs w:val="28"/>
        </w:rPr>
      </w:pPr>
      <w:r w:rsidRPr="00BA583A">
        <w:rPr>
          <w:sz w:val="28"/>
          <w:szCs w:val="28"/>
        </w:rPr>
        <w:t>світу.</w:t>
      </w:r>
    </w:p>
    <w:p w:rsidR="00B82CB3" w:rsidRPr="00BA583A" w:rsidRDefault="00B82CB3" w:rsidP="0032205F">
      <w:pPr>
        <w:rPr>
          <w:sz w:val="28"/>
          <w:szCs w:val="28"/>
        </w:rPr>
      </w:pPr>
      <w:r w:rsidRPr="00BA583A">
        <w:rPr>
          <w:sz w:val="28"/>
          <w:szCs w:val="28"/>
        </w:rPr>
        <w:t>9. Протекціонізм. Інвестування.</w:t>
      </w:r>
    </w:p>
    <w:p w:rsidR="00B82CB3" w:rsidRPr="00BA583A" w:rsidRDefault="00B82CB3" w:rsidP="00B82CB3">
      <w:pPr>
        <w:spacing w:line="11" w:lineRule="exact"/>
        <w:rPr>
          <w:sz w:val="28"/>
          <w:szCs w:val="28"/>
        </w:rPr>
      </w:pPr>
    </w:p>
    <w:p w:rsidR="00B82CB3" w:rsidRPr="00BA583A" w:rsidRDefault="00B82CB3" w:rsidP="0032205F">
      <w:pPr>
        <w:spacing w:line="234" w:lineRule="auto"/>
        <w:jc w:val="both"/>
        <w:rPr>
          <w:sz w:val="28"/>
          <w:szCs w:val="28"/>
        </w:rPr>
      </w:pPr>
      <w:r w:rsidRPr="00BA583A">
        <w:rPr>
          <w:sz w:val="28"/>
          <w:szCs w:val="28"/>
        </w:rPr>
        <w:t>10. Соціальна політика. Соціально-економічні стратегії розвитку держав-лідерів.</w:t>
      </w:r>
    </w:p>
    <w:p w:rsidR="00B82CB3" w:rsidRPr="00BA583A" w:rsidRDefault="00B82CB3" w:rsidP="0032205F">
      <w:pPr>
        <w:rPr>
          <w:sz w:val="28"/>
          <w:szCs w:val="28"/>
        </w:rPr>
      </w:pPr>
      <w:r w:rsidRPr="00BA583A">
        <w:rPr>
          <w:sz w:val="28"/>
          <w:szCs w:val="28"/>
        </w:rPr>
        <w:t>11. Критерії оцінки ефективності стратегій розвитку.</w:t>
      </w:r>
    </w:p>
    <w:p w:rsidR="00B82CB3" w:rsidRPr="00BA583A" w:rsidRDefault="00B82CB3" w:rsidP="00B82CB3">
      <w:pPr>
        <w:spacing w:line="11" w:lineRule="exact"/>
        <w:rPr>
          <w:sz w:val="28"/>
          <w:szCs w:val="28"/>
        </w:rPr>
      </w:pPr>
    </w:p>
    <w:p w:rsidR="00B82CB3" w:rsidRPr="00BA583A" w:rsidRDefault="00B82CB3" w:rsidP="0032205F">
      <w:pPr>
        <w:spacing w:line="234" w:lineRule="auto"/>
        <w:jc w:val="both"/>
        <w:rPr>
          <w:sz w:val="28"/>
          <w:szCs w:val="28"/>
        </w:rPr>
      </w:pPr>
      <w:r w:rsidRPr="00BA583A">
        <w:rPr>
          <w:sz w:val="28"/>
          <w:szCs w:val="28"/>
        </w:rPr>
        <w:t>12. Методичні підходи до оцінки ефективності стратегій розвитку. Оцінка ефективності стратегій держав-лідерів.</w:t>
      </w:r>
    </w:p>
    <w:p w:rsidR="00C0605B" w:rsidRPr="00F61D57" w:rsidRDefault="00C0605B" w:rsidP="00D2128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592358">
        <w:rPr>
          <w:color w:val="000000"/>
          <w:sz w:val="28"/>
          <w:szCs w:val="28"/>
          <w:lang w:val="uk-UA"/>
        </w:rPr>
        <w:t>ІІ.</w:t>
      </w:r>
      <w:r w:rsidRPr="00592358">
        <w:rPr>
          <w:color w:val="000000"/>
          <w:sz w:val="28"/>
          <w:szCs w:val="28"/>
        </w:rPr>
        <w:t>Заслухов</w:t>
      </w:r>
      <w:r>
        <w:rPr>
          <w:color w:val="000000"/>
          <w:sz w:val="28"/>
          <w:szCs w:val="28"/>
        </w:rPr>
        <w:t>ування та обговорення доповідей</w:t>
      </w:r>
      <w:r>
        <w:rPr>
          <w:color w:val="000000"/>
          <w:sz w:val="28"/>
          <w:szCs w:val="28"/>
          <w:lang w:val="uk-UA"/>
        </w:rPr>
        <w:t>- презентацій, звітів з самостійної роботи.</w:t>
      </w:r>
    </w:p>
    <w:p w:rsidR="00C0605B" w:rsidRPr="00752293" w:rsidRDefault="00C0605B" w:rsidP="005436E6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 w:rsidRPr="00592358">
        <w:rPr>
          <w:color w:val="000000"/>
          <w:sz w:val="28"/>
          <w:szCs w:val="28"/>
          <w:lang w:val="uk-UA"/>
        </w:rPr>
        <w:t>ІІІ.</w:t>
      </w:r>
      <w:r w:rsidRPr="00592358">
        <w:rPr>
          <w:color w:val="000000"/>
          <w:sz w:val="28"/>
          <w:szCs w:val="28"/>
        </w:rPr>
        <w:t>Робота студентів в проблемних групах</w:t>
      </w:r>
      <w:r w:rsidRPr="00592358">
        <w:rPr>
          <w:color w:val="000000"/>
          <w:sz w:val="28"/>
          <w:szCs w:val="28"/>
          <w:lang w:val="uk-UA"/>
        </w:rPr>
        <w:t xml:space="preserve"> по </w:t>
      </w:r>
      <w:r w:rsidR="005436E6" w:rsidRPr="00F562B6">
        <w:rPr>
          <w:sz w:val="28"/>
          <w:szCs w:val="28"/>
        </w:rPr>
        <w:t>встанов</w:t>
      </w:r>
      <w:r w:rsidR="005436E6">
        <w:rPr>
          <w:sz w:val="28"/>
          <w:szCs w:val="28"/>
          <w:lang w:val="uk-UA"/>
        </w:rPr>
        <w:t>ленню</w:t>
      </w:r>
      <w:r w:rsidR="00D17228">
        <w:rPr>
          <w:sz w:val="28"/>
          <w:szCs w:val="28"/>
        </w:rPr>
        <w:t xml:space="preserve"> особливост</w:t>
      </w:r>
      <w:r w:rsidR="00D17228">
        <w:rPr>
          <w:sz w:val="28"/>
          <w:szCs w:val="28"/>
          <w:lang w:val="uk-UA"/>
        </w:rPr>
        <w:t xml:space="preserve">ей </w:t>
      </w:r>
      <w:r w:rsidR="005436E6" w:rsidRPr="00F562B6">
        <w:rPr>
          <w:sz w:val="28"/>
          <w:szCs w:val="28"/>
        </w:rPr>
        <w:t xml:space="preserve"> формування </w:t>
      </w:r>
      <w:r w:rsidR="005436E6" w:rsidRPr="00F562B6">
        <w:rPr>
          <w:sz w:val="28"/>
          <w:szCs w:val="28"/>
        </w:rPr>
        <w:lastRenderedPageBreak/>
        <w:t>стратегій держав-лідерів у сфері зовнішньої політики</w:t>
      </w:r>
      <w:r w:rsidRPr="00752293">
        <w:rPr>
          <w:sz w:val="28"/>
          <w:szCs w:val="28"/>
        </w:rPr>
        <w:t>.</w:t>
      </w:r>
    </w:p>
    <w:p w:rsidR="00C0605B" w:rsidRDefault="00C0605B" w:rsidP="00C0605B">
      <w:pPr>
        <w:ind w:right="-2"/>
        <w:jc w:val="both"/>
        <w:rPr>
          <w:rFonts w:eastAsia="Gabriola"/>
          <w:bCs/>
          <w:sz w:val="28"/>
          <w:szCs w:val="28"/>
          <w:lang w:val="uk-UA"/>
        </w:rPr>
      </w:pPr>
    </w:p>
    <w:p w:rsidR="00C0605B" w:rsidRPr="00623E94" w:rsidRDefault="00A36826" w:rsidP="00C0605B">
      <w:pPr>
        <w:ind w:right="-2"/>
        <w:jc w:val="both"/>
        <w:rPr>
          <w:sz w:val="28"/>
          <w:szCs w:val="28"/>
        </w:rPr>
      </w:pPr>
      <w:r>
        <w:rPr>
          <w:rFonts w:eastAsia="Gabriola"/>
          <w:bCs/>
          <w:sz w:val="28"/>
          <w:szCs w:val="28"/>
          <w:lang w:val="uk-UA"/>
        </w:rPr>
        <w:t>4</w:t>
      </w:r>
      <w:r w:rsidR="00C0605B">
        <w:rPr>
          <w:rFonts w:eastAsia="Gabriola"/>
          <w:b/>
          <w:bCs/>
          <w:i/>
          <w:sz w:val="28"/>
          <w:szCs w:val="28"/>
          <w:lang w:val="uk-UA"/>
        </w:rPr>
        <w:t>.</w:t>
      </w:r>
      <w:r w:rsidR="00C0605B" w:rsidRPr="00623E94">
        <w:rPr>
          <w:rFonts w:eastAsia="Gabriola"/>
          <w:b/>
          <w:bCs/>
          <w:i/>
          <w:sz w:val="28"/>
          <w:szCs w:val="28"/>
        </w:rPr>
        <w:t>Ключові поняття</w:t>
      </w:r>
    </w:p>
    <w:p w:rsidR="00415F31" w:rsidRPr="00415F31" w:rsidRDefault="00415F31" w:rsidP="00415F31">
      <w:pPr>
        <w:ind w:left="6" w:firstLine="340"/>
        <w:jc w:val="both"/>
        <w:rPr>
          <w:sz w:val="28"/>
          <w:szCs w:val="28"/>
        </w:rPr>
      </w:pPr>
      <w:r w:rsidRPr="00415F31">
        <w:rPr>
          <w:rFonts w:eastAsia="Gabriola"/>
          <w:iCs/>
          <w:sz w:val="28"/>
          <w:szCs w:val="28"/>
        </w:rPr>
        <w:t>Моделі економічного розвитку. Економічна політика. Стратегії економічного розвитку економічно розвинутих країн. Стратегічні прі-оритети.</w:t>
      </w:r>
    </w:p>
    <w:p w:rsidR="00C0605B" w:rsidRPr="006C2B26" w:rsidRDefault="00C0605B" w:rsidP="00C0605B">
      <w:pPr>
        <w:jc w:val="both"/>
        <w:rPr>
          <w:b/>
          <w:bCs/>
          <w:sz w:val="28"/>
          <w:szCs w:val="28"/>
        </w:rPr>
      </w:pPr>
    </w:p>
    <w:p w:rsidR="00C0605B" w:rsidRPr="00592358" w:rsidRDefault="00A36826" w:rsidP="00C0605B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0605B" w:rsidRPr="00A67088">
        <w:rPr>
          <w:b/>
          <w:sz w:val="28"/>
          <w:szCs w:val="28"/>
          <w:lang w:val="uk-UA"/>
        </w:rPr>
        <w:t>.</w:t>
      </w:r>
      <w:r w:rsidR="00C0605B" w:rsidRPr="00592358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9C28B5" w:rsidRPr="009C28B5" w:rsidRDefault="009C28B5" w:rsidP="009C28B5">
      <w:pPr>
        <w:jc w:val="both"/>
        <w:rPr>
          <w:rFonts w:eastAsia="Calibri"/>
          <w:sz w:val="28"/>
          <w:szCs w:val="28"/>
        </w:rPr>
      </w:pPr>
      <w:r w:rsidRPr="009C28B5">
        <w:rPr>
          <w:rFonts w:eastAsia="Calibri"/>
          <w:sz w:val="28"/>
          <w:szCs w:val="28"/>
        </w:rPr>
        <w:t>1.Що є спільного й відмінного у стратегіях розвитку групи розвинутих країн?</w:t>
      </w:r>
    </w:p>
    <w:p w:rsidR="009C28B5" w:rsidRPr="009C28B5" w:rsidRDefault="009C28B5" w:rsidP="009C28B5">
      <w:pPr>
        <w:jc w:val="both"/>
        <w:rPr>
          <w:rFonts w:eastAsia="Calibri"/>
          <w:sz w:val="28"/>
          <w:szCs w:val="28"/>
        </w:rPr>
      </w:pPr>
      <w:r w:rsidRPr="009C28B5">
        <w:rPr>
          <w:rFonts w:eastAsia="Calibri"/>
          <w:sz w:val="28"/>
          <w:szCs w:val="28"/>
        </w:rPr>
        <w:t>2. Чим принципово відрізняються ліберальна, корпоративістська й соціально-ринкова моделі розвитку?</w:t>
      </w:r>
    </w:p>
    <w:p w:rsidR="009C28B5" w:rsidRPr="009C28B5" w:rsidRDefault="009C28B5" w:rsidP="009C28B5">
      <w:pPr>
        <w:jc w:val="both"/>
        <w:rPr>
          <w:rFonts w:eastAsia="Calibri"/>
          <w:sz w:val="28"/>
          <w:szCs w:val="28"/>
        </w:rPr>
      </w:pPr>
      <w:r w:rsidRPr="009C28B5">
        <w:rPr>
          <w:rFonts w:eastAsia="Calibri"/>
          <w:sz w:val="28"/>
          <w:szCs w:val="28"/>
        </w:rPr>
        <w:t>3. У яких умовах розвитку США застосовували кейнсіанську політику і в яких – ліберальну?</w:t>
      </w:r>
    </w:p>
    <w:p w:rsidR="009C28B5" w:rsidRPr="009C28B5" w:rsidRDefault="009C28B5" w:rsidP="009C28B5">
      <w:pPr>
        <w:jc w:val="both"/>
        <w:rPr>
          <w:rFonts w:eastAsia="Calibri"/>
          <w:sz w:val="28"/>
          <w:szCs w:val="28"/>
        </w:rPr>
      </w:pPr>
      <w:r w:rsidRPr="009C28B5">
        <w:rPr>
          <w:rFonts w:eastAsia="Calibri"/>
          <w:sz w:val="28"/>
          <w:szCs w:val="28"/>
        </w:rPr>
        <w:t>4. У яких країнах роль держави в регулюванні економіки відносно активніша?</w:t>
      </w:r>
    </w:p>
    <w:p w:rsidR="009C28B5" w:rsidRPr="009C28B5" w:rsidRDefault="009C28B5" w:rsidP="009C28B5">
      <w:pPr>
        <w:jc w:val="both"/>
        <w:rPr>
          <w:rFonts w:eastAsia="Calibri"/>
          <w:sz w:val="28"/>
          <w:szCs w:val="28"/>
        </w:rPr>
      </w:pPr>
      <w:r w:rsidRPr="009C28B5">
        <w:rPr>
          <w:rFonts w:eastAsia="Calibri"/>
          <w:sz w:val="28"/>
          <w:szCs w:val="28"/>
        </w:rPr>
        <w:t>5. У чому полягають причини німецького і японського «економічного дива»?</w:t>
      </w:r>
    </w:p>
    <w:p w:rsidR="00C5075F" w:rsidRPr="00C5075F" w:rsidRDefault="00C5075F" w:rsidP="00C5075F">
      <w:pPr>
        <w:rPr>
          <w:rFonts w:eastAsia="Calibri"/>
          <w:sz w:val="28"/>
          <w:szCs w:val="28"/>
        </w:rPr>
      </w:pPr>
      <w:r w:rsidRPr="00C5075F">
        <w:rPr>
          <w:rFonts w:eastAsia="Calibri"/>
          <w:sz w:val="28"/>
          <w:szCs w:val="28"/>
        </w:rPr>
        <w:t>7. Що таке політика «дирижизму», де вона була застосована?</w:t>
      </w:r>
    </w:p>
    <w:p w:rsidR="00C0605B" w:rsidRPr="00C5075F" w:rsidRDefault="00C5075F" w:rsidP="00C5075F">
      <w:pPr>
        <w:jc w:val="both"/>
        <w:rPr>
          <w:sz w:val="28"/>
          <w:szCs w:val="28"/>
          <w:lang w:val="uk-UA"/>
        </w:rPr>
      </w:pPr>
      <w:r w:rsidRPr="00C5075F">
        <w:rPr>
          <w:rFonts w:eastAsia="Calibri"/>
          <w:sz w:val="28"/>
          <w:szCs w:val="28"/>
        </w:rPr>
        <w:t>8. Якими, на Вашу думку, мають бути стратегії економічного розвитку провідних країн на найближче десятиліття?</w:t>
      </w:r>
    </w:p>
    <w:p w:rsidR="00C0605B" w:rsidRPr="0064330F" w:rsidRDefault="00C0605B" w:rsidP="00C0605B">
      <w:pPr>
        <w:ind w:left="567"/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E508D6" w:rsidRPr="00E508D6" w:rsidRDefault="00E508D6" w:rsidP="006D0143">
      <w:pPr>
        <w:widowControl/>
        <w:numPr>
          <w:ilvl w:val="0"/>
          <w:numId w:val="19"/>
        </w:numPr>
        <w:tabs>
          <w:tab w:val="left" w:pos="832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E508D6">
        <w:rPr>
          <w:sz w:val="28"/>
          <w:szCs w:val="28"/>
        </w:rPr>
        <w:lastRenderedPageBreak/>
        <w:t>Як Ви ставитеся до критики надмірної участі держави в перерозподілі національного доходу, що не дає належного ефекту і водночас час обмежує суверенне право домашніх господарств самостійно вирішувати питання про використання значної частини свого доходу, що вилучається державою у вигляді податків? На вашу думку, які обмеження мають бути накладені на рівень участі держави в перерозподілі доходів?</w:t>
      </w:r>
    </w:p>
    <w:p w:rsidR="00E508D6" w:rsidRPr="00E508D6" w:rsidRDefault="00E508D6" w:rsidP="006D0143">
      <w:pPr>
        <w:widowControl/>
        <w:numPr>
          <w:ilvl w:val="0"/>
          <w:numId w:val="19"/>
        </w:numPr>
        <w:tabs>
          <w:tab w:val="left" w:pos="770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E508D6">
        <w:rPr>
          <w:sz w:val="28"/>
          <w:szCs w:val="28"/>
        </w:rPr>
        <w:t>Існує думка, що приватизаційні процеси в розвинених країнах світу в 90-ті рр. були породжені глобалізацією світової економіки. Аргументовано підтримайте або спростуйте цю точку зору.</w:t>
      </w:r>
    </w:p>
    <w:p w:rsidR="00C0605B" w:rsidRPr="0064330F" w:rsidRDefault="00C0605B" w:rsidP="00C0605B">
      <w:pPr>
        <w:ind w:left="567"/>
        <w:jc w:val="center"/>
        <w:rPr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8F333C" w:rsidRPr="008F333C" w:rsidRDefault="008F333C" w:rsidP="008F333C">
      <w:pPr>
        <w:ind w:left="7" w:firstLine="566"/>
        <w:jc w:val="both"/>
        <w:rPr>
          <w:sz w:val="28"/>
          <w:szCs w:val="28"/>
        </w:rPr>
      </w:pPr>
      <w:r w:rsidRPr="008F333C">
        <w:rPr>
          <w:sz w:val="28"/>
          <w:szCs w:val="28"/>
        </w:rPr>
        <w:t>Як відомо, Німеччина подвоїла свій ВВП протягом 50-х рр. ХХст. при середніх темпах зростання 8% на рік. Японія потроїла свій ВВП в період з кінця 50-х по кінець 60-х рр. при середніх темпах 12% на рік. США в 50-ті, 60-ті рр. утримували середні темпи зростання на рівні 5-6% на рік, збільшуючи ВВП в 1,6-1,8 рази за десятиліття. Всі ці держави використовували різні принципи управління, але всі вони в ці роки бурхливо розвивали внутрішній ринок, розуміючи, що економічна сила країни починається з сили її внутрішньої економіки.</w:t>
      </w:r>
    </w:p>
    <w:p w:rsidR="008F333C" w:rsidRPr="008F333C" w:rsidRDefault="008F333C" w:rsidP="008F333C">
      <w:pPr>
        <w:ind w:left="7" w:firstLine="566"/>
        <w:jc w:val="both"/>
        <w:rPr>
          <w:sz w:val="28"/>
          <w:szCs w:val="28"/>
        </w:rPr>
      </w:pPr>
      <w:r w:rsidRPr="008F333C">
        <w:rPr>
          <w:sz w:val="28"/>
          <w:szCs w:val="28"/>
        </w:rPr>
        <w:t xml:space="preserve">Опишіть стратегію розвитку перерахованих країн, акцентуючи увагу на особливостях </w:t>
      </w:r>
      <w:r w:rsidRPr="008F333C">
        <w:rPr>
          <w:sz w:val="28"/>
          <w:szCs w:val="28"/>
        </w:rPr>
        <w:lastRenderedPageBreak/>
        <w:t>розвитку внутрішнього ринку. Які методи державного регулювання економіки доцільно використовувати в Україні для досягнення сталого зростання?</w:t>
      </w:r>
    </w:p>
    <w:p w:rsidR="00C0605B" w:rsidRDefault="00C0605B" w:rsidP="00C0605B">
      <w:pPr>
        <w:spacing w:line="8" w:lineRule="exact"/>
      </w:pPr>
    </w:p>
    <w:p w:rsidR="00C0605B" w:rsidRPr="00340C81" w:rsidRDefault="00C0605B" w:rsidP="00C0605B">
      <w:pPr>
        <w:spacing w:line="6" w:lineRule="exact"/>
        <w:jc w:val="both"/>
        <w:rPr>
          <w:sz w:val="28"/>
          <w:szCs w:val="28"/>
        </w:rPr>
      </w:pPr>
    </w:p>
    <w:p w:rsidR="00C0605B" w:rsidRPr="000D7548" w:rsidRDefault="00C0605B" w:rsidP="00C0605B">
      <w:pPr>
        <w:ind w:left="7" w:firstLine="566"/>
        <w:jc w:val="both"/>
        <w:rPr>
          <w:sz w:val="28"/>
          <w:szCs w:val="28"/>
        </w:rPr>
      </w:pPr>
    </w:p>
    <w:p w:rsidR="00E651AF" w:rsidRPr="00E651AF" w:rsidRDefault="00996565" w:rsidP="00E651AF">
      <w:pPr>
        <w:spacing w:line="256" w:lineRule="auto"/>
        <w:ind w:firstLine="84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C0605B">
        <w:rPr>
          <w:sz w:val="28"/>
          <w:szCs w:val="28"/>
          <w:lang w:val="uk-UA"/>
        </w:rPr>
        <w:t>.</w:t>
      </w:r>
      <w:r w:rsidR="00C0605B" w:rsidRPr="00592358">
        <w:rPr>
          <w:sz w:val="28"/>
          <w:szCs w:val="28"/>
          <w:lang w:val="uk-UA"/>
        </w:rPr>
        <w:t xml:space="preserve"> </w:t>
      </w:r>
      <w:r w:rsidR="00C0605B" w:rsidRPr="00E232A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E651AF" w:rsidRPr="00E651AF">
        <w:rPr>
          <w:sz w:val="28"/>
          <w:szCs w:val="28"/>
        </w:rPr>
        <w:t>[1, c. 97-144],</w:t>
      </w:r>
      <w:r w:rsidR="00E651AF" w:rsidRPr="00E651AF">
        <w:rPr>
          <w:b/>
          <w:bCs/>
          <w:sz w:val="28"/>
          <w:szCs w:val="28"/>
        </w:rPr>
        <w:t xml:space="preserve"> </w:t>
      </w:r>
      <w:r w:rsidR="00E651AF" w:rsidRPr="00E651AF">
        <w:rPr>
          <w:sz w:val="28"/>
          <w:szCs w:val="28"/>
        </w:rPr>
        <w:t>[2, c. 144-192], [3, с. 149-205], [20], [43], [44], [45], [46].</w:t>
      </w:r>
    </w:p>
    <w:p w:rsidR="00C0605B" w:rsidRPr="00E232A7" w:rsidRDefault="00C0605B" w:rsidP="00C0605B">
      <w:pPr>
        <w:spacing w:line="254" w:lineRule="auto"/>
        <w:ind w:firstLine="52"/>
        <w:rPr>
          <w:sz w:val="28"/>
          <w:szCs w:val="28"/>
        </w:rPr>
      </w:pPr>
    </w:p>
    <w:p w:rsidR="00BE18C2" w:rsidRPr="00DF2F22" w:rsidRDefault="00BE18C2" w:rsidP="00BE18C2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4</w:t>
      </w:r>
    </w:p>
    <w:p w:rsidR="00BE18C2" w:rsidRPr="00BB7F97" w:rsidRDefault="00BE18C2" w:rsidP="00BE18C2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DC24EE" w:rsidRDefault="00BE18C2" w:rsidP="00DC24EE">
      <w:pPr>
        <w:pStyle w:val="12"/>
        <w:spacing w:line="240" w:lineRule="auto"/>
        <w:ind w:firstLine="0"/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4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DC24EE" w:rsidRPr="00DC24EE">
        <w:rPr>
          <w:b/>
          <w:color w:val="000000"/>
          <w:spacing w:val="-1"/>
        </w:rPr>
        <w:t>Стратегії розвитку перехідних економік</w:t>
      </w:r>
      <w:r w:rsidR="00DC24EE" w:rsidRPr="00BB7F97">
        <w:t xml:space="preserve"> </w:t>
      </w:r>
    </w:p>
    <w:p w:rsidR="00BE7C1C" w:rsidRPr="00BE7C1C" w:rsidRDefault="00BE18C2" w:rsidP="00BE7C1C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</w:rPr>
      </w:pPr>
      <w:r w:rsidRPr="00890D0C">
        <w:rPr>
          <w:sz w:val="28"/>
          <w:szCs w:val="28"/>
          <w:lang w:val="uk-UA"/>
        </w:rPr>
        <w:t>2.</w:t>
      </w:r>
      <w:r w:rsidRPr="00BB7F97">
        <w:rPr>
          <w:lang w:val="uk-UA"/>
        </w:rPr>
        <w:t xml:space="preserve">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2A1A76">
        <w:rPr>
          <w:sz w:val="28"/>
          <w:szCs w:val="28"/>
          <w:lang w:val="uk-UA"/>
        </w:rPr>
        <w:t xml:space="preserve">  </w:t>
      </w:r>
      <w:r w:rsidR="00BE7C1C" w:rsidRPr="00BE7C1C">
        <w:rPr>
          <w:b/>
          <w:sz w:val="28"/>
          <w:szCs w:val="28"/>
          <w:lang w:val="uk-UA"/>
        </w:rPr>
        <w:t xml:space="preserve">- </w:t>
      </w:r>
      <w:r w:rsidR="00BE7C1C" w:rsidRPr="00BE7C1C">
        <w:rPr>
          <w:sz w:val="28"/>
          <w:szCs w:val="28"/>
        </w:rPr>
        <w:t>класифікувати стратегії розвитку перехідних економік і розкрити їх зміст;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BE7C1C">
        <w:rPr>
          <w:sz w:val="28"/>
          <w:szCs w:val="28"/>
        </w:rPr>
        <w:t>визначити роль держави у формуванні ефективної стратегії економічного розвитку трансформаційної економіки;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BE7C1C">
        <w:rPr>
          <w:sz w:val="28"/>
          <w:szCs w:val="28"/>
        </w:rPr>
        <w:t>пояснити причини, що обумовлюють наявність відмінностей в розвитку перехідних економік;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right="20" w:firstLine="420"/>
        <w:jc w:val="both"/>
        <w:rPr>
          <w:sz w:val="28"/>
          <w:szCs w:val="28"/>
        </w:rPr>
      </w:pPr>
      <w:r w:rsidRPr="00BE7C1C">
        <w:rPr>
          <w:sz w:val="28"/>
          <w:szCs w:val="28"/>
        </w:rPr>
        <w:t>визначити особливості зовнішніх і внутрішніх стратегій країн з перехідною економікою.</w:t>
      </w:r>
    </w:p>
    <w:p w:rsidR="00BE18C2" w:rsidRPr="002A1A76" w:rsidRDefault="00BE18C2" w:rsidP="00BE18C2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2.1 Після виконаної роботи студент повинен</w:t>
      </w:r>
    </w:p>
    <w:p w:rsidR="00BE18C2" w:rsidRPr="002A1A76" w:rsidRDefault="00BE18C2" w:rsidP="00BE18C2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BE18C2" w:rsidRPr="000C006A" w:rsidRDefault="00BE18C2" w:rsidP="00BE18C2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 xml:space="preserve">- </w:t>
      </w:r>
      <w:r w:rsidR="00BE7C1C" w:rsidRPr="00BE7C1C">
        <w:rPr>
          <w:sz w:val="28"/>
          <w:szCs w:val="28"/>
        </w:rPr>
        <w:t>стратегії розвитку перехідних економік</w:t>
      </w:r>
      <w:r w:rsidR="00BE7C1C">
        <w:rPr>
          <w:sz w:val="28"/>
          <w:szCs w:val="28"/>
          <w:lang w:val="uk-UA"/>
        </w:rPr>
        <w:t>;</w:t>
      </w:r>
      <w:r w:rsidR="00BE7C1C" w:rsidRPr="00BE7C1C">
        <w:rPr>
          <w:sz w:val="28"/>
          <w:szCs w:val="28"/>
        </w:rPr>
        <w:t xml:space="preserve"> </w:t>
      </w:r>
    </w:p>
    <w:p w:rsidR="00BE18C2" w:rsidRPr="000C006A" w:rsidRDefault="00BE18C2" w:rsidP="00BE18C2">
      <w:pPr>
        <w:spacing w:line="11" w:lineRule="exact"/>
        <w:jc w:val="both"/>
        <w:rPr>
          <w:sz w:val="28"/>
          <w:szCs w:val="28"/>
          <w:lang w:val="uk-UA"/>
        </w:rPr>
      </w:pPr>
    </w:p>
    <w:p w:rsidR="00BE18C2" w:rsidRPr="000C006A" w:rsidRDefault="00BE18C2" w:rsidP="00BE18C2">
      <w:pPr>
        <w:spacing w:line="1" w:lineRule="exact"/>
        <w:jc w:val="both"/>
        <w:rPr>
          <w:sz w:val="28"/>
          <w:szCs w:val="28"/>
        </w:rPr>
      </w:pPr>
    </w:p>
    <w:p w:rsidR="00BE7C1C" w:rsidRPr="00BE7C1C" w:rsidRDefault="00BE7C1C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BE7C1C">
        <w:rPr>
          <w:sz w:val="28"/>
          <w:szCs w:val="28"/>
        </w:rPr>
        <w:lastRenderedPageBreak/>
        <w:t>причини, що обумовлюють наявність відмінностей в розвитку перехідних економік;</w:t>
      </w:r>
    </w:p>
    <w:p w:rsidR="00BE18C2" w:rsidRPr="000C006A" w:rsidRDefault="00BE18C2" w:rsidP="00BE18C2">
      <w:pPr>
        <w:spacing w:line="8" w:lineRule="exact"/>
        <w:jc w:val="both"/>
        <w:rPr>
          <w:sz w:val="28"/>
          <w:szCs w:val="28"/>
        </w:rPr>
      </w:pPr>
    </w:p>
    <w:p w:rsidR="00BE7C1C" w:rsidRPr="00BE7C1C" w:rsidRDefault="00BE7C1C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ind w:right="20" w:firstLine="420"/>
        <w:jc w:val="both"/>
        <w:rPr>
          <w:sz w:val="28"/>
          <w:szCs w:val="28"/>
        </w:rPr>
      </w:pPr>
      <w:r w:rsidRPr="00BE7C1C">
        <w:rPr>
          <w:sz w:val="28"/>
          <w:szCs w:val="28"/>
        </w:rPr>
        <w:t>особливості зовнішніх і внутрішніх стратегій країн з перехідною економікою.</w:t>
      </w:r>
    </w:p>
    <w:p w:rsidR="00BE18C2" w:rsidRPr="002A1A76" w:rsidRDefault="00BE18C2" w:rsidP="00BE18C2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BE7C1C" w:rsidRPr="00695A7F" w:rsidRDefault="00695A7F" w:rsidP="00695A7F">
      <w:pPr>
        <w:pStyle w:val="a3"/>
        <w:widowControl/>
        <w:tabs>
          <w:tab w:val="left" w:pos="0"/>
        </w:tabs>
        <w:autoSpaceDE/>
        <w:autoSpaceDN/>
        <w:adjustRightInd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BE7C1C" w:rsidRPr="00695A7F">
        <w:rPr>
          <w:sz w:val="28"/>
          <w:szCs w:val="28"/>
        </w:rPr>
        <w:t>класифікувати стратегії розвитку перехідних економік і розкрити їх зміст;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>ти роль держави у формуванні ефективної стратегії економічного розвитку трансформаційної економіки;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поясн</w:t>
      </w:r>
      <w:r>
        <w:rPr>
          <w:sz w:val="28"/>
          <w:szCs w:val="28"/>
          <w:lang w:val="uk-UA"/>
        </w:rPr>
        <w:t>юват</w:t>
      </w:r>
      <w:r w:rsidRPr="00BE7C1C">
        <w:rPr>
          <w:sz w:val="28"/>
          <w:szCs w:val="28"/>
        </w:rPr>
        <w:t>и причини, що обумовлюють наявність відмінностей в розвитку перехідних економік;</w:t>
      </w:r>
    </w:p>
    <w:p w:rsidR="00BE7C1C" w:rsidRPr="00BE7C1C" w:rsidRDefault="00BE7C1C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>ти особливості зовнішніх і внутрішніх стратегій країн з перехідною економікою.</w:t>
      </w:r>
    </w:p>
    <w:p w:rsidR="00BE18C2" w:rsidRPr="000C006A" w:rsidRDefault="00BE18C2" w:rsidP="00BE18C2">
      <w:pPr>
        <w:rPr>
          <w:sz w:val="28"/>
          <w:szCs w:val="28"/>
        </w:rPr>
      </w:pPr>
    </w:p>
    <w:p w:rsidR="00BE18C2" w:rsidRPr="002A1A76" w:rsidRDefault="00BE18C2" w:rsidP="00BE18C2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BE18C2" w:rsidRPr="002A1A76" w:rsidRDefault="00BE18C2" w:rsidP="00BE18C2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F77141" w:rsidRPr="00F77141" w:rsidRDefault="00F77141" w:rsidP="00F77141">
      <w:pPr>
        <w:spacing w:line="233" w:lineRule="auto"/>
        <w:jc w:val="both"/>
        <w:rPr>
          <w:sz w:val="28"/>
          <w:szCs w:val="28"/>
        </w:rPr>
      </w:pPr>
      <w:r w:rsidRPr="00F77141">
        <w:rPr>
          <w:sz w:val="28"/>
          <w:szCs w:val="28"/>
        </w:rPr>
        <w:t>1. Перехідне відтворення та особливості трансформаційних процесів.</w:t>
      </w:r>
    </w:p>
    <w:p w:rsidR="00F77141" w:rsidRPr="00F77141" w:rsidRDefault="00F77141" w:rsidP="00F77141">
      <w:pPr>
        <w:spacing w:line="12" w:lineRule="exact"/>
        <w:jc w:val="both"/>
        <w:rPr>
          <w:sz w:val="28"/>
          <w:szCs w:val="28"/>
        </w:rPr>
      </w:pPr>
    </w:p>
    <w:p w:rsidR="00F77141" w:rsidRPr="00F77141" w:rsidRDefault="00F77141" w:rsidP="00F77141">
      <w:pPr>
        <w:spacing w:line="234" w:lineRule="auto"/>
        <w:jc w:val="both"/>
        <w:rPr>
          <w:sz w:val="28"/>
          <w:szCs w:val="28"/>
        </w:rPr>
      </w:pPr>
      <w:r w:rsidRPr="00F77141">
        <w:rPr>
          <w:sz w:val="28"/>
          <w:szCs w:val="28"/>
        </w:rPr>
        <w:t>2. Роль держави в перехідній економіці. Ринкове та державне регулювання валютної сфери.</w:t>
      </w:r>
    </w:p>
    <w:p w:rsidR="00F77141" w:rsidRPr="00F77141" w:rsidRDefault="00F77141" w:rsidP="00F77141">
      <w:pPr>
        <w:spacing w:line="1" w:lineRule="exact"/>
        <w:jc w:val="both"/>
        <w:rPr>
          <w:sz w:val="28"/>
          <w:szCs w:val="28"/>
        </w:rPr>
      </w:pPr>
    </w:p>
    <w:p w:rsidR="00F77141" w:rsidRPr="00F77141" w:rsidRDefault="00F77141" w:rsidP="00F77141">
      <w:pPr>
        <w:jc w:val="both"/>
        <w:rPr>
          <w:sz w:val="28"/>
          <w:szCs w:val="28"/>
        </w:rPr>
      </w:pPr>
      <w:r w:rsidRPr="00F77141">
        <w:rPr>
          <w:sz w:val="28"/>
          <w:szCs w:val="28"/>
        </w:rPr>
        <w:t>3. Функції держави в банківській та фінансовій сферах.</w:t>
      </w:r>
    </w:p>
    <w:p w:rsidR="00F77141" w:rsidRPr="00F77141" w:rsidRDefault="00F77141" w:rsidP="00F77141">
      <w:pPr>
        <w:spacing w:line="11" w:lineRule="exact"/>
        <w:jc w:val="both"/>
        <w:rPr>
          <w:sz w:val="28"/>
          <w:szCs w:val="28"/>
        </w:rPr>
      </w:pPr>
    </w:p>
    <w:p w:rsidR="00F77141" w:rsidRPr="00F77141" w:rsidRDefault="00F77141" w:rsidP="00F77141">
      <w:pPr>
        <w:spacing w:line="234" w:lineRule="auto"/>
        <w:jc w:val="both"/>
        <w:rPr>
          <w:sz w:val="28"/>
          <w:szCs w:val="28"/>
        </w:rPr>
      </w:pPr>
      <w:r w:rsidRPr="00F77141">
        <w:rPr>
          <w:sz w:val="28"/>
          <w:szCs w:val="28"/>
        </w:rPr>
        <w:t>4. Політика держави в сільському господарстві, промисловості, у сфері послуг.</w:t>
      </w:r>
    </w:p>
    <w:p w:rsidR="00F77141" w:rsidRPr="00F77141" w:rsidRDefault="00F77141" w:rsidP="00F77141">
      <w:pPr>
        <w:jc w:val="both"/>
        <w:rPr>
          <w:sz w:val="28"/>
          <w:szCs w:val="28"/>
        </w:rPr>
      </w:pPr>
      <w:r w:rsidRPr="00F77141">
        <w:rPr>
          <w:sz w:val="28"/>
          <w:szCs w:val="28"/>
        </w:rPr>
        <w:t>5. Етапи формування стратегії розвитку.</w:t>
      </w:r>
    </w:p>
    <w:p w:rsidR="00F77141" w:rsidRPr="00F77141" w:rsidRDefault="00F77141" w:rsidP="00F77141">
      <w:pPr>
        <w:spacing w:line="11" w:lineRule="exact"/>
        <w:jc w:val="both"/>
        <w:rPr>
          <w:sz w:val="28"/>
          <w:szCs w:val="28"/>
        </w:rPr>
      </w:pPr>
    </w:p>
    <w:p w:rsidR="00F77141" w:rsidRPr="00F77141" w:rsidRDefault="00F77141" w:rsidP="00F77141">
      <w:pPr>
        <w:spacing w:line="234" w:lineRule="auto"/>
        <w:jc w:val="both"/>
        <w:rPr>
          <w:sz w:val="28"/>
          <w:szCs w:val="28"/>
        </w:rPr>
      </w:pPr>
      <w:r w:rsidRPr="00F77141">
        <w:rPr>
          <w:sz w:val="28"/>
          <w:szCs w:val="28"/>
        </w:rPr>
        <w:t>6. Банківсько-фінансові стратегії в країнах з перехідною економікою.</w:t>
      </w:r>
    </w:p>
    <w:p w:rsidR="00F77141" w:rsidRPr="00F77141" w:rsidRDefault="00F77141" w:rsidP="00F77141">
      <w:pPr>
        <w:spacing w:line="12" w:lineRule="exact"/>
        <w:jc w:val="both"/>
        <w:rPr>
          <w:sz w:val="28"/>
          <w:szCs w:val="28"/>
        </w:rPr>
      </w:pPr>
    </w:p>
    <w:p w:rsidR="00F77141" w:rsidRPr="00F77141" w:rsidRDefault="00F77141" w:rsidP="00F77141">
      <w:pPr>
        <w:spacing w:line="234" w:lineRule="auto"/>
        <w:jc w:val="both"/>
        <w:rPr>
          <w:sz w:val="28"/>
          <w:szCs w:val="28"/>
        </w:rPr>
      </w:pPr>
      <w:r w:rsidRPr="00F77141">
        <w:rPr>
          <w:sz w:val="28"/>
          <w:szCs w:val="28"/>
        </w:rPr>
        <w:t>7. Соціально-економічні стратегії розвитку перехідних економік. Соціальна політика держав з перехідною економікою.</w:t>
      </w:r>
    </w:p>
    <w:p w:rsidR="00F77141" w:rsidRPr="00F77141" w:rsidRDefault="00F77141" w:rsidP="00F77141">
      <w:pPr>
        <w:jc w:val="both"/>
        <w:rPr>
          <w:sz w:val="28"/>
          <w:szCs w:val="28"/>
        </w:rPr>
      </w:pPr>
      <w:r w:rsidRPr="00F77141">
        <w:rPr>
          <w:sz w:val="28"/>
          <w:szCs w:val="28"/>
        </w:rPr>
        <w:t>8. Інвестиційні стратегії розвитку перехідних економік.</w:t>
      </w:r>
    </w:p>
    <w:p w:rsidR="00F77141" w:rsidRPr="00F77141" w:rsidRDefault="00F77141" w:rsidP="00F77141">
      <w:pPr>
        <w:jc w:val="both"/>
        <w:rPr>
          <w:sz w:val="28"/>
          <w:szCs w:val="28"/>
        </w:rPr>
      </w:pPr>
      <w:r w:rsidRPr="00F77141">
        <w:rPr>
          <w:sz w:val="28"/>
          <w:szCs w:val="28"/>
        </w:rPr>
        <w:t>9. Промислова та структурна політика.</w:t>
      </w:r>
    </w:p>
    <w:p w:rsidR="00F77141" w:rsidRPr="00F77141" w:rsidRDefault="00F77141" w:rsidP="00F77141">
      <w:pPr>
        <w:jc w:val="both"/>
        <w:rPr>
          <w:sz w:val="28"/>
          <w:szCs w:val="28"/>
        </w:rPr>
      </w:pPr>
      <w:r w:rsidRPr="00F77141">
        <w:rPr>
          <w:sz w:val="28"/>
          <w:szCs w:val="28"/>
        </w:rPr>
        <w:t>10. Зовнішні стратегії розвитку країн з перехідної економікою.</w:t>
      </w:r>
    </w:p>
    <w:p w:rsidR="00F77141" w:rsidRPr="00F77141" w:rsidRDefault="00F77141" w:rsidP="00F77141">
      <w:pPr>
        <w:jc w:val="both"/>
        <w:rPr>
          <w:sz w:val="28"/>
          <w:szCs w:val="28"/>
        </w:rPr>
      </w:pPr>
      <w:r w:rsidRPr="00F77141">
        <w:rPr>
          <w:sz w:val="28"/>
          <w:szCs w:val="28"/>
        </w:rPr>
        <w:t>11. Стратегії розвитку пострадянських країн.</w:t>
      </w:r>
    </w:p>
    <w:p w:rsidR="00F77141" w:rsidRPr="00F77141" w:rsidRDefault="00F77141" w:rsidP="00F77141">
      <w:pPr>
        <w:spacing w:line="11" w:lineRule="exact"/>
        <w:jc w:val="both"/>
        <w:rPr>
          <w:sz w:val="28"/>
          <w:szCs w:val="28"/>
        </w:rPr>
      </w:pPr>
    </w:p>
    <w:p w:rsidR="00F77141" w:rsidRPr="00F77141" w:rsidRDefault="00F77141" w:rsidP="00F77141">
      <w:pPr>
        <w:spacing w:line="234" w:lineRule="auto"/>
        <w:jc w:val="both"/>
        <w:rPr>
          <w:sz w:val="28"/>
          <w:szCs w:val="28"/>
        </w:rPr>
      </w:pPr>
      <w:r w:rsidRPr="00F77141">
        <w:rPr>
          <w:sz w:val="28"/>
          <w:szCs w:val="28"/>
        </w:rPr>
        <w:t>12. Проблеми, принципи й напрями формування стратегій економічного розвитку України.</w:t>
      </w:r>
    </w:p>
    <w:p w:rsidR="00BE18C2" w:rsidRPr="002A1A76" w:rsidRDefault="00BE18C2" w:rsidP="00BE18C2">
      <w:pPr>
        <w:shd w:val="clear" w:color="auto" w:fill="FFFFFF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66D09" w:rsidRPr="00BE7C1C" w:rsidRDefault="00BE18C2" w:rsidP="00A66D09">
      <w:pPr>
        <w:widowControl/>
        <w:tabs>
          <w:tab w:val="left" w:pos="566"/>
        </w:tabs>
        <w:autoSpaceDE/>
        <w:autoSpaceDN/>
        <w:adjustRightInd/>
        <w:ind w:right="20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 xml:space="preserve"> 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="00A66D09" w:rsidRPr="00BE7C1C">
        <w:rPr>
          <w:sz w:val="28"/>
          <w:szCs w:val="28"/>
        </w:rPr>
        <w:t>визнач</w:t>
      </w:r>
      <w:r w:rsidR="00A66D09">
        <w:rPr>
          <w:sz w:val="28"/>
          <w:szCs w:val="28"/>
          <w:lang w:val="uk-UA"/>
        </w:rPr>
        <w:t>енню</w:t>
      </w:r>
      <w:r w:rsidR="00A66D09" w:rsidRPr="00BE7C1C">
        <w:rPr>
          <w:sz w:val="28"/>
          <w:szCs w:val="28"/>
        </w:rPr>
        <w:t xml:space="preserve"> особливост</w:t>
      </w:r>
      <w:r w:rsidR="00A66D09">
        <w:rPr>
          <w:sz w:val="28"/>
          <w:szCs w:val="28"/>
          <w:lang w:val="uk-UA"/>
        </w:rPr>
        <w:t>ей</w:t>
      </w:r>
      <w:r w:rsidR="00A66D09" w:rsidRPr="00BE7C1C">
        <w:rPr>
          <w:sz w:val="28"/>
          <w:szCs w:val="28"/>
        </w:rPr>
        <w:t xml:space="preserve"> зовнішніх і внутрішніх стратегій країн з перехідною економікою.</w:t>
      </w:r>
    </w:p>
    <w:p w:rsidR="00BE18C2" w:rsidRPr="00A76707" w:rsidRDefault="00BE18C2" w:rsidP="00BE18C2">
      <w:pPr>
        <w:rPr>
          <w:sz w:val="28"/>
          <w:szCs w:val="28"/>
          <w:lang w:val="uk-UA"/>
        </w:rPr>
      </w:pPr>
    </w:p>
    <w:p w:rsidR="00BE18C2" w:rsidRPr="00BE18C2" w:rsidRDefault="00BE18C2" w:rsidP="00BE18C2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020A2B" w:rsidRPr="00020A2B" w:rsidRDefault="00020A2B" w:rsidP="00020A2B">
      <w:pPr>
        <w:ind w:left="6" w:firstLine="340"/>
        <w:jc w:val="both"/>
        <w:rPr>
          <w:sz w:val="28"/>
          <w:szCs w:val="28"/>
        </w:rPr>
      </w:pPr>
      <w:r w:rsidRPr="00020A2B">
        <w:rPr>
          <w:rFonts w:eastAsia="Gabriola"/>
          <w:iCs/>
          <w:sz w:val="28"/>
          <w:szCs w:val="28"/>
        </w:rPr>
        <w:t>Сутність поняття «країна з транзитивною економікою». Соціалістична система господарства. Ідея «ринкового соціалізму». «Шокова терапія», «еволюційний шлях». Модель «соціалістичної ринкової економіки».</w:t>
      </w:r>
    </w:p>
    <w:p w:rsidR="0051478D" w:rsidRDefault="0051478D" w:rsidP="00BE18C2">
      <w:pPr>
        <w:rPr>
          <w:sz w:val="28"/>
          <w:szCs w:val="28"/>
          <w:lang w:val="uk-UA"/>
        </w:rPr>
      </w:pPr>
    </w:p>
    <w:p w:rsidR="0051478D" w:rsidRDefault="0051478D" w:rsidP="00BE18C2">
      <w:pPr>
        <w:rPr>
          <w:sz w:val="28"/>
          <w:szCs w:val="28"/>
          <w:lang w:val="uk-UA"/>
        </w:rPr>
      </w:pPr>
    </w:p>
    <w:p w:rsidR="00BE18C2" w:rsidRDefault="00BE18C2" w:rsidP="00BE18C2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1.У чому полягали передумови здійснення соціально-економічних реформ у колишніх соціалістичних країнах?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lastRenderedPageBreak/>
        <w:t>2. У чому полягає суть «перехідної економіки»?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3. Порівняйте позитивні й негативні аспекти «еволюційного» й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«шокового» шляхів реформування економіки.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4. Які чинники сприяли реформуванню економіки в країнах Центральної Європи?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5. Які проблеми виникли в країнах СНД в перехідний період?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6. У чому полягали передумови реформування економіки Китаю?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7. Що передбачала нова економічна ідеологія Ден Сяопіна?</w:t>
      </w:r>
    </w:p>
    <w:p w:rsidR="000C2FE2" w:rsidRPr="000C2FE2" w:rsidRDefault="000C2FE2" w:rsidP="000C2FE2">
      <w:pPr>
        <w:jc w:val="both"/>
        <w:rPr>
          <w:rFonts w:eastAsia="Calibri"/>
          <w:sz w:val="28"/>
          <w:szCs w:val="28"/>
        </w:rPr>
      </w:pPr>
      <w:r w:rsidRPr="000C2FE2">
        <w:rPr>
          <w:rFonts w:eastAsia="Calibri"/>
          <w:sz w:val="28"/>
          <w:szCs w:val="28"/>
        </w:rPr>
        <w:t>8. Назвіть основні етапи реформування економіки КНР?</w:t>
      </w:r>
    </w:p>
    <w:p w:rsidR="00BE18C2" w:rsidRPr="000C2FE2" w:rsidRDefault="000C2FE2" w:rsidP="000C2FE2">
      <w:pPr>
        <w:jc w:val="both"/>
        <w:rPr>
          <w:rFonts w:eastAsia="Calibri"/>
          <w:sz w:val="28"/>
          <w:szCs w:val="28"/>
          <w:lang w:val="uk-UA"/>
        </w:rPr>
      </w:pPr>
      <w:r w:rsidRPr="000C2FE2">
        <w:rPr>
          <w:rFonts w:eastAsia="Calibri"/>
          <w:sz w:val="28"/>
          <w:szCs w:val="28"/>
        </w:rPr>
        <w:t>9. У чому полягає стратегічна мета Китаю на сучасному етапі його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0C2FE2">
        <w:rPr>
          <w:rFonts w:eastAsia="Calibri"/>
          <w:sz w:val="28"/>
          <w:szCs w:val="28"/>
        </w:rPr>
        <w:t>розвитку?</w:t>
      </w:r>
    </w:p>
    <w:p w:rsidR="00262859" w:rsidRDefault="00262859" w:rsidP="00BE18C2">
      <w:pPr>
        <w:ind w:left="567"/>
        <w:jc w:val="center"/>
        <w:rPr>
          <w:b/>
          <w:i/>
          <w:sz w:val="28"/>
          <w:szCs w:val="28"/>
          <w:lang w:val="uk-UA"/>
        </w:rPr>
      </w:pPr>
    </w:p>
    <w:p w:rsidR="00BE18C2" w:rsidRPr="0064330F" w:rsidRDefault="00BE18C2" w:rsidP="00BE18C2">
      <w:pPr>
        <w:ind w:left="567"/>
        <w:jc w:val="center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AC1E9D" w:rsidRPr="00AC1E9D" w:rsidRDefault="00BE18C2" w:rsidP="006D0143">
      <w:pPr>
        <w:widowControl/>
        <w:numPr>
          <w:ilvl w:val="0"/>
          <w:numId w:val="21"/>
        </w:numPr>
        <w:tabs>
          <w:tab w:val="left" w:pos="142"/>
        </w:tabs>
        <w:autoSpaceDE/>
        <w:autoSpaceDN/>
        <w:adjustRightInd/>
        <w:ind w:firstLine="420"/>
        <w:jc w:val="both"/>
        <w:rPr>
          <w:sz w:val="28"/>
          <w:szCs w:val="28"/>
          <w:lang w:val="uk-UA"/>
        </w:rPr>
      </w:pPr>
      <w:r w:rsidRPr="00514D1B">
        <w:rPr>
          <w:sz w:val="28"/>
          <w:szCs w:val="28"/>
          <w:lang w:val="uk-UA"/>
        </w:rPr>
        <w:t xml:space="preserve"> </w:t>
      </w:r>
      <w:r w:rsidR="00AC1E9D" w:rsidRPr="00AC1E9D">
        <w:rPr>
          <w:sz w:val="28"/>
          <w:szCs w:val="28"/>
          <w:lang w:val="uk-UA"/>
        </w:rPr>
        <w:t>Розкрийте завдання і функції держави у формуванні умов для розвитку економічної лібералізації і прискорення переходу до ринкової економіки країн з перехідною економікою.</w:t>
      </w:r>
    </w:p>
    <w:p w:rsidR="00AC1E9D" w:rsidRPr="00AC1E9D" w:rsidRDefault="00AC1E9D" w:rsidP="006D0143">
      <w:pPr>
        <w:widowControl/>
        <w:numPr>
          <w:ilvl w:val="0"/>
          <w:numId w:val="21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C1E9D">
        <w:rPr>
          <w:sz w:val="28"/>
          <w:szCs w:val="28"/>
        </w:rPr>
        <w:t>Визначте спільні тенденції в економічному розвитку трансформаційних економік.</w:t>
      </w:r>
    </w:p>
    <w:p w:rsidR="00AC1E9D" w:rsidRPr="00AC1E9D" w:rsidRDefault="00AC1E9D" w:rsidP="006D0143">
      <w:pPr>
        <w:widowControl/>
        <w:numPr>
          <w:ilvl w:val="0"/>
          <w:numId w:val="21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C1E9D">
        <w:rPr>
          <w:sz w:val="28"/>
          <w:szCs w:val="28"/>
        </w:rPr>
        <w:t>Пере</w:t>
      </w:r>
      <w:r w:rsidR="007E696F">
        <w:rPr>
          <w:sz w:val="28"/>
          <w:szCs w:val="28"/>
          <w:lang w:val="uk-UA"/>
        </w:rPr>
        <w:t>лічте</w:t>
      </w:r>
      <w:r w:rsidRPr="00AC1E9D">
        <w:rPr>
          <w:sz w:val="28"/>
          <w:szCs w:val="28"/>
        </w:rPr>
        <w:t xml:space="preserve"> спільні і специфічні особливості культурного розвитку країн з перехідною економікою.</w:t>
      </w:r>
    </w:p>
    <w:p w:rsidR="00AC1E9D" w:rsidRPr="00AC1E9D" w:rsidRDefault="00AC1E9D" w:rsidP="006D0143">
      <w:pPr>
        <w:widowControl/>
        <w:numPr>
          <w:ilvl w:val="0"/>
          <w:numId w:val="21"/>
        </w:numPr>
        <w:tabs>
          <w:tab w:val="left" w:pos="700"/>
        </w:tabs>
        <w:autoSpaceDE/>
        <w:autoSpaceDN/>
        <w:adjustRightInd/>
        <w:ind w:left="700" w:hanging="280"/>
        <w:jc w:val="both"/>
        <w:rPr>
          <w:sz w:val="28"/>
          <w:szCs w:val="28"/>
        </w:rPr>
      </w:pPr>
      <w:r w:rsidRPr="00AC1E9D">
        <w:rPr>
          <w:sz w:val="28"/>
          <w:szCs w:val="28"/>
        </w:rPr>
        <w:t>Розкрійте зміст стратегії експортоорієнтації.</w:t>
      </w:r>
    </w:p>
    <w:p w:rsidR="00AC1E9D" w:rsidRPr="00AC1E9D" w:rsidRDefault="00AC1E9D" w:rsidP="006D0143">
      <w:pPr>
        <w:widowControl/>
        <w:numPr>
          <w:ilvl w:val="0"/>
          <w:numId w:val="21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C1E9D">
        <w:rPr>
          <w:sz w:val="28"/>
          <w:szCs w:val="28"/>
        </w:rPr>
        <w:lastRenderedPageBreak/>
        <w:t>Охарактеризуйте основні напрями і форми державного протекціонізму в трансформаційних економіках.</w:t>
      </w:r>
    </w:p>
    <w:p w:rsidR="00AC1E9D" w:rsidRDefault="00AC1E9D" w:rsidP="00D07026">
      <w:pPr>
        <w:widowControl/>
        <w:numPr>
          <w:ilvl w:val="0"/>
          <w:numId w:val="21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C1E9D">
        <w:rPr>
          <w:sz w:val="28"/>
          <w:szCs w:val="28"/>
        </w:rPr>
        <w:t>Складіть баланс позитивних і негативних наслідків участі перехідних економік в інтеграційних процесах і зробіть відповідні виводи.</w:t>
      </w:r>
    </w:p>
    <w:p w:rsidR="001A444D" w:rsidRPr="00584104" w:rsidRDefault="0090004E" w:rsidP="00D07026">
      <w:pPr>
        <w:pStyle w:val="1"/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7.Охарактеризуйте т</w:t>
      </w:r>
      <w:r w:rsidR="001A444D" w:rsidRPr="0090004E">
        <w:rPr>
          <w:bCs/>
          <w:sz w:val="28"/>
          <w:szCs w:val="28"/>
        </w:rPr>
        <w:t>орговельно-економічне співробітництво України та ЄС</w:t>
      </w:r>
      <w:r>
        <w:rPr>
          <w:bCs/>
          <w:sz w:val="28"/>
          <w:szCs w:val="28"/>
          <w:lang w:val="ru-RU"/>
        </w:rPr>
        <w:t xml:space="preserve"> на підставі даних сайту: </w:t>
      </w:r>
      <w:hyperlink r:id="rId8" w:history="1">
        <w:r w:rsidR="001A444D" w:rsidRPr="00393BFD">
          <w:rPr>
            <w:rStyle w:val="af0"/>
            <w:sz w:val="28"/>
            <w:szCs w:val="28"/>
          </w:rPr>
          <w:t>http</w:t>
        </w:r>
        <w:r w:rsidR="001A444D" w:rsidRPr="00584104">
          <w:rPr>
            <w:rStyle w:val="af0"/>
            <w:sz w:val="28"/>
            <w:szCs w:val="28"/>
          </w:rPr>
          <w:t>://</w:t>
        </w:r>
        <w:r w:rsidR="001A444D" w:rsidRPr="00393BFD">
          <w:rPr>
            <w:rStyle w:val="af0"/>
            <w:sz w:val="28"/>
            <w:szCs w:val="28"/>
          </w:rPr>
          <w:t>mfa</w:t>
        </w:r>
        <w:r w:rsidR="001A444D" w:rsidRPr="00584104">
          <w:rPr>
            <w:rStyle w:val="af0"/>
            <w:sz w:val="28"/>
            <w:szCs w:val="28"/>
          </w:rPr>
          <w:t>.</w:t>
        </w:r>
        <w:r w:rsidR="001A444D" w:rsidRPr="00393BFD">
          <w:rPr>
            <w:rStyle w:val="af0"/>
            <w:sz w:val="28"/>
            <w:szCs w:val="28"/>
          </w:rPr>
          <w:t>gov</w:t>
        </w:r>
        <w:r w:rsidR="001A444D" w:rsidRPr="00584104">
          <w:rPr>
            <w:rStyle w:val="af0"/>
            <w:sz w:val="28"/>
            <w:szCs w:val="28"/>
          </w:rPr>
          <w:t>.</w:t>
        </w:r>
        <w:r w:rsidR="001A444D" w:rsidRPr="00393BFD">
          <w:rPr>
            <w:rStyle w:val="af0"/>
            <w:sz w:val="28"/>
            <w:szCs w:val="28"/>
          </w:rPr>
          <w:t>ua</w:t>
        </w:r>
        <w:r w:rsidR="001A444D" w:rsidRPr="00584104">
          <w:rPr>
            <w:rStyle w:val="af0"/>
            <w:sz w:val="28"/>
            <w:szCs w:val="28"/>
          </w:rPr>
          <w:t>/</w:t>
        </w:r>
        <w:r w:rsidR="001A444D" w:rsidRPr="00393BFD">
          <w:rPr>
            <w:rStyle w:val="af0"/>
            <w:sz w:val="28"/>
            <w:szCs w:val="28"/>
          </w:rPr>
          <w:t>ua</w:t>
        </w:r>
        <w:r w:rsidR="001A444D" w:rsidRPr="00584104">
          <w:rPr>
            <w:rStyle w:val="af0"/>
            <w:sz w:val="28"/>
            <w:szCs w:val="28"/>
          </w:rPr>
          <w:t>/</w:t>
        </w:r>
        <w:r w:rsidR="001A444D" w:rsidRPr="00393BFD">
          <w:rPr>
            <w:rStyle w:val="af0"/>
            <w:sz w:val="28"/>
            <w:szCs w:val="28"/>
          </w:rPr>
          <w:t>about</w:t>
        </w:r>
        <w:r w:rsidR="001A444D" w:rsidRPr="00584104">
          <w:rPr>
            <w:rStyle w:val="af0"/>
            <w:sz w:val="28"/>
            <w:szCs w:val="28"/>
          </w:rPr>
          <w:t>-</w:t>
        </w:r>
        <w:r w:rsidR="001A444D" w:rsidRPr="00393BFD">
          <w:rPr>
            <w:rStyle w:val="af0"/>
            <w:sz w:val="28"/>
            <w:szCs w:val="28"/>
          </w:rPr>
          <w:t>ukraine</w:t>
        </w:r>
        <w:r w:rsidR="001A444D" w:rsidRPr="00584104">
          <w:rPr>
            <w:rStyle w:val="af0"/>
            <w:sz w:val="28"/>
            <w:szCs w:val="28"/>
          </w:rPr>
          <w:t>/</w:t>
        </w:r>
        <w:r w:rsidR="001A444D" w:rsidRPr="00393BFD">
          <w:rPr>
            <w:rStyle w:val="af0"/>
            <w:sz w:val="28"/>
            <w:szCs w:val="28"/>
          </w:rPr>
          <w:t>european</w:t>
        </w:r>
        <w:r w:rsidR="001A444D" w:rsidRPr="00584104">
          <w:rPr>
            <w:rStyle w:val="af0"/>
            <w:sz w:val="28"/>
            <w:szCs w:val="28"/>
          </w:rPr>
          <w:t>-</w:t>
        </w:r>
        <w:r w:rsidR="001A444D" w:rsidRPr="00393BFD">
          <w:rPr>
            <w:rStyle w:val="af0"/>
            <w:sz w:val="28"/>
            <w:szCs w:val="28"/>
          </w:rPr>
          <w:t>integration</w:t>
        </w:r>
        <w:r w:rsidR="001A444D" w:rsidRPr="00584104">
          <w:rPr>
            <w:rStyle w:val="af0"/>
            <w:sz w:val="28"/>
            <w:szCs w:val="28"/>
          </w:rPr>
          <w:t>/</w:t>
        </w:r>
        <w:r w:rsidR="001A444D" w:rsidRPr="00393BFD">
          <w:rPr>
            <w:rStyle w:val="af0"/>
            <w:sz w:val="28"/>
            <w:szCs w:val="28"/>
          </w:rPr>
          <w:t>ukraine</w:t>
        </w:r>
        <w:r w:rsidR="001A444D" w:rsidRPr="00584104">
          <w:rPr>
            <w:rStyle w:val="af0"/>
            <w:sz w:val="28"/>
            <w:szCs w:val="28"/>
          </w:rPr>
          <w:t>-</w:t>
        </w:r>
        <w:r w:rsidR="001A444D" w:rsidRPr="00393BFD">
          <w:rPr>
            <w:rStyle w:val="af0"/>
            <w:sz w:val="28"/>
            <w:szCs w:val="28"/>
          </w:rPr>
          <w:t>eu</w:t>
        </w:r>
        <w:r w:rsidR="001A444D" w:rsidRPr="00584104">
          <w:rPr>
            <w:rStyle w:val="af0"/>
            <w:sz w:val="28"/>
            <w:szCs w:val="28"/>
          </w:rPr>
          <w:t>-</w:t>
        </w:r>
        <w:r w:rsidR="001A444D" w:rsidRPr="00393BFD">
          <w:rPr>
            <w:rStyle w:val="af0"/>
            <w:sz w:val="28"/>
            <w:szCs w:val="28"/>
          </w:rPr>
          <w:t>trade</w:t>
        </w:r>
      </w:hyperlink>
      <w:r w:rsidR="001A444D" w:rsidRPr="00584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1A444D" w:rsidRPr="00584104">
        <w:rPr>
          <w:sz w:val="28"/>
          <w:szCs w:val="28"/>
        </w:rPr>
        <w:t xml:space="preserve"> </w:t>
      </w:r>
      <w:r w:rsidRPr="00AC1E9D">
        <w:rPr>
          <w:sz w:val="28"/>
          <w:szCs w:val="28"/>
        </w:rPr>
        <w:t>Складіть баланс позитивних і негативних наслідків участі</w:t>
      </w:r>
      <w:r>
        <w:rPr>
          <w:sz w:val="28"/>
          <w:szCs w:val="28"/>
        </w:rPr>
        <w:t xml:space="preserve"> України в даному співробітництві.</w:t>
      </w:r>
    </w:p>
    <w:p w:rsidR="00262859" w:rsidRDefault="00262859" w:rsidP="0011045F">
      <w:pPr>
        <w:widowControl/>
        <w:tabs>
          <w:tab w:val="left" w:pos="815"/>
        </w:tabs>
        <w:autoSpaceDE/>
        <w:autoSpaceDN/>
        <w:adjustRightInd/>
        <w:jc w:val="both"/>
        <w:rPr>
          <w:b/>
          <w:bCs/>
          <w:i/>
          <w:sz w:val="28"/>
          <w:szCs w:val="28"/>
        </w:rPr>
      </w:pPr>
    </w:p>
    <w:p w:rsidR="00BE18C2" w:rsidRPr="0064330F" w:rsidRDefault="00BE18C2" w:rsidP="0011045F">
      <w:pPr>
        <w:widowControl/>
        <w:tabs>
          <w:tab w:val="left" w:pos="815"/>
        </w:tabs>
        <w:autoSpaceDE/>
        <w:autoSpaceDN/>
        <w:adjustRightInd/>
        <w:jc w:val="both"/>
        <w:rPr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AC1E9D" w:rsidRPr="00AC1E9D" w:rsidRDefault="00AC1E9D" w:rsidP="0011045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C1E9D">
        <w:rPr>
          <w:sz w:val="28"/>
          <w:szCs w:val="28"/>
        </w:rPr>
        <w:t>Основним напрямом промислової політики трансформаційних економік є реорганізація неефективної структури економіки. Які заходи для реорганізації промисловості України Ви могли б запропонувати.</w:t>
      </w:r>
    </w:p>
    <w:p w:rsidR="00262859" w:rsidRDefault="00262859" w:rsidP="0011045F">
      <w:pPr>
        <w:jc w:val="both"/>
        <w:rPr>
          <w:bCs/>
          <w:sz w:val="28"/>
          <w:szCs w:val="28"/>
          <w:lang w:val="uk-UA"/>
        </w:rPr>
      </w:pPr>
    </w:p>
    <w:p w:rsidR="00AC1E9D" w:rsidRPr="0011045F" w:rsidRDefault="0011045F" w:rsidP="0011045F">
      <w:pPr>
        <w:jc w:val="both"/>
        <w:rPr>
          <w:sz w:val="28"/>
          <w:szCs w:val="28"/>
          <w:lang w:val="uk-UA"/>
        </w:rPr>
      </w:pPr>
      <w:r w:rsidRPr="0011045F">
        <w:rPr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</w:t>
      </w:r>
      <w:r w:rsidR="00BE18C2" w:rsidRPr="0011045F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AC1E9D" w:rsidRPr="0011045F">
        <w:rPr>
          <w:sz w:val="28"/>
          <w:szCs w:val="28"/>
        </w:rPr>
        <w:t>[1, c. 145-192],</w:t>
      </w:r>
      <w:r w:rsidR="00AC1E9D" w:rsidRPr="0011045F">
        <w:rPr>
          <w:b/>
          <w:bCs/>
          <w:sz w:val="28"/>
          <w:szCs w:val="28"/>
        </w:rPr>
        <w:t xml:space="preserve"> </w:t>
      </w:r>
      <w:r w:rsidR="00AC1E9D" w:rsidRPr="0011045F">
        <w:rPr>
          <w:sz w:val="28"/>
          <w:szCs w:val="28"/>
        </w:rPr>
        <w:t>[2, c.193-221; с. 263-282], [3, с. 206-251], [7], [8], [9], [14].</w:t>
      </w:r>
    </w:p>
    <w:p w:rsidR="005E438B" w:rsidRDefault="005E438B" w:rsidP="005E438B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262859" w:rsidRDefault="00262859" w:rsidP="005E438B">
      <w:pPr>
        <w:pStyle w:val="a3"/>
        <w:widowControl/>
        <w:ind w:left="118"/>
        <w:jc w:val="center"/>
        <w:rPr>
          <w:b/>
          <w:bCs/>
          <w:color w:val="000000"/>
          <w:sz w:val="28"/>
          <w:szCs w:val="28"/>
        </w:rPr>
      </w:pPr>
    </w:p>
    <w:p w:rsidR="00262859" w:rsidRDefault="00262859" w:rsidP="005E438B">
      <w:pPr>
        <w:pStyle w:val="a3"/>
        <w:widowControl/>
        <w:ind w:left="118"/>
        <w:jc w:val="center"/>
        <w:rPr>
          <w:b/>
          <w:bCs/>
          <w:color w:val="000000"/>
          <w:sz w:val="28"/>
          <w:szCs w:val="28"/>
        </w:rPr>
      </w:pPr>
    </w:p>
    <w:p w:rsidR="00262859" w:rsidRDefault="00262859" w:rsidP="005E438B">
      <w:pPr>
        <w:pStyle w:val="a3"/>
        <w:widowControl/>
        <w:ind w:left="118"/>
        <w:jc w:val="center"/>
        <w:rPr>
          <w:b/>
          <w:bCs/>
          <w:color w:val="000000"/>
          <w:sz w:val="28"/>
          <w:szCs w:val="28"/>
        </w:rPr>
      </w:pPr>
    </w:p>
    <w:p w:rsidR="005E438B" w:rsidRDefault="005E438B" w:rsidP="005E438B">
      <w:pPr>
        <w:pStyle w:val="a3"/>
        <w:widowControl/>
        <w:ind w:left="118"/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Змістовий модуль 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1A6316">
        <w:rPr>
          <w:b/>
          <w:bCs/>
          <w:color w:val="000000"/>
          <w:sz w:val="28"/>
          <w:szCs w:val="28"/>
        </w:rPr>
        <w:t>.</w:t>
      </w:r>
      <w:r w:rsidR="00AC5BA4" w:rsidRPr="00AC5BA4">
        <w:rPr>
          <w:b/>
          <w:sz w:val="28"/>
          <w:szCs w:val="28"/>
        </w:rPr>
        <w:t xml:space="preserve"> </w:t>
      </w:r>
      <w:r w:rsidR="00AC5BA4" w:rsidRPr="006F7231">
        <w:rPr>
          <w:b/>
          <w:sz w:val="28"/>
          <w:szCs w:val="28"/>
        </w:rPr>
        <w:t xml:space="preserve">Глобалізація і стратегії економічного розвитку  </w:t>
      </w:r>
    </w:p>
    <w:p w:rsidR="00810A8B" w:rsidRPr="00DF2F22" w:rsidRDefault="00810A8B" w:rsidP="00810A8B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5</w:t>
      </w:r>
    </w:p>
    <w:p w:rsidR="00810A8B" w:rsidRPr="00BB7F97" w:rsidRDefault="00810A8B" w:rsidP="00810A8B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810A8B" w:rsidRDefault="00810A8B" w:rsidP="00810A8B">
      <w:pPr>
        <w:pStyle w:val="12"/>
        <w:spacing w:line="240" w:lineRule="auto"/>
        <w:ind w:firstLine="0"/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5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Pr="00810A8B">
        <w:rPr>
          <w:b/>
        </w:rPr>
        <w:t>Міжнародна координація економічної політики</w:t>
      </w:r>
      <w:r w:rsidRPr="00BB7F97">
        <w:t xml:space="preserve"> </w:t>
      </w:r>
    </w:p>
    <w:p w:rsidR="00A476BC" w:rsidRPr="009471DA" w:rsidRDefault="00810A8B" w:rsidP="009471DA">
      <w:pPr>
        <w:widowControl/>
        <w:tabs>
          <w:tab w:val="left" w:pos="566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9471DA">
        <w:rPr>
          <w:sz w:val="28"/>
          <w:szCs w:val="28"/>
          <w:lang w:val="uk-UA"/>
        </w:rPr>
        <w:t>2.</w:t>
      </w:r>
      <w:r w:rsidRPr="00BB7F97">
        <w:rPr>
          <w:lang w:val="uk-UA"/>
        </w:rPr>
        <w:t xml:space="preserve">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2A1A76">
        <w:rPr>
          <w:sz w:val="28"/>
          <w:szCs w:val="28"/>
          <w:lang w:val="uk-UA"/>
        </w:rPr>
        <w:t xml:space="preserve"> </w:t>
      </w:r>
      <w:r w:rsidR="00A476BC" w:rsidRPr="00A476BC">
        <w:rPr>
          <w:b/>
          <w:sz w:val="28"/>
          <w:szCs w:val="28"/>
          <w:lang w:val="uk-UA"/>
        </w:rPr>
        <w:t>-</w:t>
      </w:r>
      <w:r w:rsidRPr="00A476BC">
        <w:rPr>
          <w:sz w:val="28"/>
          <w:szCs w:val="28"/>
          <w:lang w:val="uk-UA"/>
        </w:rPr>
        <w:t xml:space="preserve"> </w:t>
      </w:r>
      <w:r w:rsidR="00A476BC" w:rsidRPr="009471DA">
        <w:rPr>
          <w:sz w:val="28"/>
          <w:szCs w:val="28"/>
          <w:lang w:val="uk-UA"/>
        </w:rPr>
        <w:t>з'ясувати особливості сучасної системи координації економічної політики;</w:t>
      </w:r>
    </w:p>
    <w:p w:rsidR="00A476BC" w:rsidRPr="00A476BC" w:rsidRDefault="00A476BC" w:rsidP="006D0143">
      <w:pPr>
        <w:widowControl/>
        <w:numPr>
          <w:ilvl w:val="0"/>
          <w:numId w:val="22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476BC">
        <w:rPr>
          <w:sz w:val="28"/>
          <w:szCs w:val="28"/>
        </w:rPr>
        <w:t>визначити чинники, що впливають на еволюцію інститутів регулювання міжнародних економічних відносин;</w:t>
      </w:r>
    </w:p>
    <w:p w:rsidR="00A476BC" w:rsidRPr="00A476BC" w:rsidRDefault="00A476BC" w:rsidP="006D0143">
      <w:pPr>
        <w:widowControl/>
        <w:numPr>
          <w:ilvl w:val="0"/>
          <w:numId w:val="22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476BC">
        <w:rPr>
          <w:sz w:val="28"/>
          <w:szCs w:val="28"/>
        </w:rPr>
        <w:t>визначити в чому полягають глобальні проблеми сучасної світової спільноти;</w:t>
      </w:r>
    </w:p>
    <w:p w:rsidR="00A476BC" w:rsidRPr="00A476BC" w:rsidRDefault="00A476BC" w:rsidP="006D0143">
      <w:pPr>
        <w:widowControl/>
        <w:numPr>
          <w:ilvl w:val="0"/>
          <w:numId w:val="22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476BC">
        <w:rPr>
          <w:sz w:val="28"/>
          <w:szCs w:val="28"/>
        </w:rPr>
        <w:t>дати кількісну і якісну характеристики розвитку інститутів регулювання міжнародних економічних відносин;</w:t>
      </w:r>
    </w:p>
    <w:p w:rsidR="00A476BC" w:rsidRPr="00A476BC" w:rsidRDefault="00A476BC" w:rsidP="006D0143">
      <w:pPr>
        <w:widowControl/>
        <w:numPr>
          <w:ilvl w:val="0"/>
          <w:numId w:val="22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476BC">
        <w:rPr>
          <w:sz w:val="28"/>
          <w:szCs w:val="28"/>
        </w:rPr>
        <w:t>з'ясувати механізм функціонування різних інститутів регулювання міжнародних економічних відносин.</w:t>
      </w:r>
    </w:p>
    <w:p w:rsidR="00810A8B" w:rsidRPr="002A1A76" w:rsidRDefault="00810A8B" w:rsidP="00810A8B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2.1 Після виконаної роботи студент повинен</w:t>
      </w:r>
    </w:p>
    <w:p w:rsidR="00810A8B" w:rsidRPr="002A1A76" w:rsidRDefault="00810A8B" w:rsidP="00810A8B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810A8B" w:rsidRPr="000C006A" w:rsidRDefault="00810A8B" w:rsidP="00810A8B">
      <w:pPr>
        <w:spacing w:line="234" w:lineRule="auto"/>
        <w:ind w:firstLine="427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 xml:space="preserve">- </w:t>
      </w:r>
      <w:r w:rsidR="00C71A0E" w:rsidRPr="00A476BC">
        <w:rPr>
          <w:sz w:val="28"/>
          <w:szCs w:val="28"/>
        </w:rPr>
        <w:t>особливості сучасної системи координації економічної політики</w:t>
      </w:r>
      <w:r>
        <w:rPr>
          <w:sz w:val="28"/>
          <w:szCs w:val="28"/>
          <w:lang w:val="uk-UA"/>
        </w:rPr>
        <w:t>;</w:t>
      </w:r>
      <w:r w:rsidRPr="00BE7C1C">
        <w:rPr>
          <w:sz w:val="28"/>
          <w:szCs w:val="28"/>
        </w:rPr>
        <w:t xml:space="preserve"> </w:t>
      </w:r>
    </w:p>
    <w:p w:rsidR="00810A8B" w:rsidRPr="000C006A" w:rsidRDefault="00810A8B" w:rsidP="00810A8B">
      <w:pPr>
        <w:spacing w:line="11" w:lineRule="exact"/>
        <w:jc w:val="both"/>
        <w:rPr>
          <w:sz w:val="28"/>
          <w:szCs w:val="28"/>
          <w:lang w:val="uk-UA"/>
        </w:rPr>
      </w:pPr>
    </w:p>
    <w:p w:rsidR="00810A8B" w:rsidRPr="000C006A" w:rsidRDefault="00810A8B" w:rsidP="00810A8B">
      <w:pPr>
        <w:spacing w:line="1" w:lineRule="exact"/>
        <w:jc w:val="both"/>
        <w:rPr>
          <w:sz w:val="28"/>
          <w:szCs w:val="28"/>
        </w:rPr>
      </w:pPr>
    </w:p>
    <w:p w:rsidR="00810A8B" w:rsidRPr="00BE7C1C" w:rsidRDefault="00C71A0E" w:rsidP="006D0143">
      <w:pPr>
        <w:widowControl/>
        <w:numPr>
          <w:ilvl w:val="0"/>
          <w:numId w:val="16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476BC">
        <w:rPr>
          <w:sz w:val="28"/>
          <w:szCs w:val="28"/>
        </w:rPr>
        <w:t>чинники, що впливають на еволюцію інститутів регулювання міжнародних економічних відносин</w:t>
      </w:r>
      <w:r w:rsidR="00810A8B" w:rsidRPr="00BE7C1C">
        <w:rPr>
          <w:sz w:val="28"/>
          <w:szCs w:val="28"/>
        </w:rPr>
        <w:t>;</w:t>
      </w:r>
    </w:p>
    <w:p w:rsidR="00810A8B" w:rsidRPr="000C006A" w:rsidRDefault="00810A8B" w:rsidP="00810A8B">
      <w:pPr>
        <w:spacing w:line="8" w:lineRule="exact"/>
        <w:jc w:val="both"/>
        <w:rPr>
          <w:sz w:val="28"/>
          <w:szCs w:val="28"/>
        </w:rPr>
      </w:pPr>
    </w:p>
    <w:p w:rsidR="00C71A0E" w:rsidRPr="00A476BC" w:rsidRDefault="00C71A0E" w:rsidP="006D0143">
      <w:pPr>
        <w:widowControl/>
        <w:numPr>
          <w:ilvl w:val="0"/>
          <w:numId w:val="22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476BC">
        <w:rPr>
          <w:sz w:val="28"/>
          <w:szCs w:val="28"/>
        </w:rPr>
        <w:t>механізм функціонування різних інститутів регулювання міжнародних економічних відносин.</w:t>
      </w:r>
    </w:p>
    <w:p w:rsidR="00810A8B" w:rsidRPr="002A1A76" w:rsidRDefault="00810A8B" w:rsidP="00810A8B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lastRenderedPageBreak/>
        <w:t xml:space="preserve">                         вміти: </w:t>
      </w:r>
    </w:p>
    <w:p w:rsidR="00C71A0E" w:rsidRPr="00A476BC" w:rsidRDefault="00C71A0E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A476BC">
        <w:rPr>
          <w:sz w:val="28"/>
          <w:szCs w:val="28"/>
        </w:rPr>
        <w:t>ти чинники, що впливають на еволюцію інститутів регулювання міжнародних економічних відносин;</w:t>
      </w:r>
    </w:p>
    <w:p w:rsidR="00810A8B" w:rsidRPr="00BE7C1C" w:rsidRDefault="00810A8B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 xml:space="preserve">ти </w:t>
      </w:r>
      <w:r w:rsidR="00C71A0E" w:rsidRPr="00A476BC">
        <w:rPr>
          <w:sz w:val="28"/>
          <w:szCs w:val="28"/>
        </w:rPr>
        <w:t>в чому полягають глобальні проблеми сучасної світової спільноти</w:t>
      </w:r>
      <w:r w:rsidRPr="00BE7C1C">
        <w:rPr>
          <w:sz w:val="28"/>
          <w:szCs w:val="28"/>
        </w:rPr>
        <w:t>;</w:t>
      </w:r>
    </w:p>
    <w:p w:rsidR="00C71A0E" w:rsidRPr="00A476BC" w:rsidRDefault="00C71A0E" w:rsidP="006D0143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</w:t>
      </w:r>
      <w:r w:rsidRPr="00A476BC"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ва</w:t>
      </w:r>
      <w:r w:rsidRPr="00A476BC">
        <w:rPr>
          <w:sz w:val="28"/>
          <w:szCs w:val="28"/>
        </w:rPr>
        <w:t>ти кількісну і якісну характеристики розвитку інститутів регулювання м</w:t>
      </w:r>
      <w:r>
        <w:rPr>
          <w:sz w:val="28"/>
          <w:szCs w:val="28"/>
        </w:rPr>
        <w:t>іжнародних економічних відносин</w:t>
      </w:r>
      <w:r>
        <w:rPr>
          <w:sz w:val="28"/>
          <w:szCs w:val="28"/>
          <w:lang w:val="uk-UA"/>
        </w:rPr>
        <w:t>.</w:t>
      </w:r>
    </w:p>
    <w:p w:rsidR="00810A8B" w:rsidRPr="002A1A76" w:rsidRDefault="00810A8B" w:rsidP="00810A8B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810A8B" w:rsidRPr="002A1A76" w:rsidRDefault="00810A8B" w:rsidP="00810A8B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A476BC" w:rsidRPr="00DD63CC" w:rsidRDefault="00A476BC" w:rsidP="00DD63CC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1. Фактори, що впливають на еволюцію міжнародних інститутів регулювання економічних процесів</w:t>
      </w:r>
    </w:p>
    <w:p w:rsidR="00A476BC" w:rsidRPr="00DD63CC" w:rsidRDefault="00A476BC" w:rsidP="003A4797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2. Сутність та особливості міжнародної координації економічної політики</w:t>
      </w:r>
    </w:p>
    <w:p w:rsidR="00A476BC" w:rsidRPr="00DD63CC" w:rsidRDefault="00A476BC" w:rsidP="003A4797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3. Показники розвитку системи регулювання міжнародних відносин.</w:t>
      </w:r>
    </w:p>
    <w:p w:rsidR="00A476BC" w:rsidRPr="00DD63CC" w:rsidRDefault="00A476BC" w:rsidP="00B67DFE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4. Основні інститути міжнародної економічної політики.</w:t>
      </w:r>
    </w:p>
    <w:p w:rsidR="00A476BC" w:rsidRPr="00DD63CC" w:rsidRDefault="00A476BC" w:rsidP="00B67DFE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5. Міжнародне регулювання руху товарів, послуг і продуктів інтелектуальної власності.</w:t>
      </w:r>
    </w:p>
    <w:p w:rsidR="00A476BC" w:rsidRPr="00DD63CC" w:rsidRDefault="00A476BC" w:rsidP="00B67DFE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6. Інститути регулювання міжнародної торговельної політики. Роль СОТ у розвитку світової торгівлі</w:t>
      </w:r>
    </w:p>
    <w:p w:rsidR="00A476BC" w:rsidRPr="00DD63CC" w:rsidRDefault="00A476BC" w:rsidP="00B67DFE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7. Трансформація цілей і завдань ООН, СОТ в умовах глобалізації.</w:t>
      </w:r>
    </w:p>
    <w:p w:rsidR="00A476BC" w:rsidRPr="00DD63CC" w:rsidRDefault="00A476BC" w:rsidP="00B67DFE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 xml:space="preserve">8. Регулювання міжнародних фінансових відносин. Міжнародні валютно-фінансові </w:t>
      </w:r>
      <w:r w:rsidRPr="00DD63CC">
        <w:rPr>
          <w:sz w:val="28"/>
          <w:szCs w:val="28"/>
        </w:rPr>
        <w:lastRenderedPageBreak/>
        <w:t>інститути.</w:t>
      </w:r>
    </w:p>
    <w:p w:rsidR="00A476BC" w:rsidRPr="00DD63CC" w:rsidRDefault="00A476BC" w:rsidP="00B67DFE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9. Співробітництво України з міжнародними фінансовими інститутами.</w:t>
      </w:r>
    </w:p>
    <w:p w:rsidR="00A476BC" w:rsidRPr="00DD63CC" w:rsidRDefault="00A476BC" w:rsidP="00255A8D">
      <w:pPr>
        <w:jc w:val="both"/>
        <w:rPr>
          <w:sz w:val="28"/>
          <w:szCs w:val="28"/>
        </w:rPr>
      </w:pPr>
      <w:r w:rsidRPr="00DD63CC">
        <w:rPr>
          <w:sz w:val="28"/>
          <w:szCs w:val="28"/>
        </w:rPr>
        <w:t>10. Оцінка ефективності діяльності міжнародних організацій.</w:t>
      </w:r>
    </w:p>
    <w:p w:rsidR="00810A8B" w:rsidRPr="002A1A76" w:rsidRDefault="00810A8B" w:rsidP="00810A8B">
      <w:pPr>
        <w:shd w:val="clear" w:color="auto" w:fill="FFFFFF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810A8B" w:rsidRPr="00BE7C1C" w:rsidRDefault="00810A8B" w:rsidP="00810A8B">
      <w:pPr>
        <w:widowControl/>
        <w:tabs>
          <w:tab w:val="left" w:pos="566"/>
        </w:tabs>
        <w:autoSpaceDE/>
        <w:autoSpaceDN/>
        <w:adjustRightInd/>
        <w:ind w:right="20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 xml:space="preserve"> 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енню</w:t>
      </w:r>
      <w:r w:rsidRPr="00BE7C1C">
        <w:rPr>
          <w:sz w:val="28"/>
          <w:szCs w:val="28"/>
        </w:rPr>
        <w:t xml:space="preserve"> особливост</w:t>
      </w:r>
      <w:r>
        <w:rPr>
          <w:sz w:val="28"/>
          <w:szCs w:val="28"/>
          <w:lang w:val="uk-UA"/>
        </w:rPr>
        <w:t>ей</w:t>
      </w:r>
      <w:r w:rsidRPr="00BE7C1C">
        <w:rPr>
          <w:sz w:val="28"/>
          <w:szCs w:val="28"/>
        </w:rPr>
        <w:t xml:space="preserve"> зовнішніх і внутрішніх стратегій країн з перехідною економікою.</w:t>
      </w:r>
    </w:p>
    <w:p w:rsidR="00810A8B" w:rsidRPr="00A76707" w:rsidRDefault="00810A8B" w:rsidP="00810A8B">
      <w:pPr>
        <w:rPr>
          <w:sz w:val="28"/>
          <w:szCs w:val="28"/>
          <w:lang w:val="uk-UA"/>
        </w:rPr>
      </w:pPr>
    </w:p>
    <w:p w:rsidR="00810A8B" w:rsidRPr="00BE18C2" w:rsidRDefault="00810A8B" w:rsidP="00810A8B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C6682F" w:rsidRPr="00C6682F" w:rsidRDefault="00C6682F" w:rsidP="00C6682F">
      <w:pPr>
        <w:ind w:firstLine="340"/>
        <w:jc w:val="both"/>
        <w:rPr>
          <w:sz w:val="28"/>
          <w:szCs w:val="28"/>
        </w:rPr>
      </w:pPr>
      <w:r w:rsidRPr="00C6682F">
        <w:rPr>
          <w:rFonts w:eastAsia="Gabriola"/>
          <w:iCs/>
          <w:sz w:val="28"/>
          <w:szCs w:val="28"/>
        </w:rPr>
        <w:t>Суб'єкти регулювання міжнародних економічних відносин. Еволюція інститутів регулювання МЕВ. Система координації економічної політики. Міжнародні економічні організації. Економічні організації в структурі ООН. Міжнародний валютний фонд. Група Всесвітнього банку. Світова організація торгівлі. Механізм координації економічної політики.</w:t>
      </w:r>
    </w:p>
    <w:p w:rsidR="00810A8B" w:rsidRDefault="00810A8B" w:rsidP="00810A8B">
      <w:pPr>
        <w:rPr>
          <w:sz w:val="28"/>
          <w:szCs w:val="28"/>
        </w:rPr>
      </w:pPr>
    </w:p>
    <w:p w:rsidR="00445E58" w:rsidRPr="00C6682F" w:rsidRDefault="00445E58" w:rsidP="00810A8B">
      <w:pPr>
        <w:rPr>
          <w:sz w:val="28"/>
          <w:szCs w:val="28"/>
        </w:rPr>
      </w:pPr>
    </w:p>
    <w:p w:rsidR="00810A8B" w:rsidRPr="009C6E53" w:rsidRDefault="00810A8B" w:rsidP="00810A8B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9C6E53">
        <w:rPr>
          <w:b/>
          <w:i/>
          <w:sz w:val="28"/>
          <w:szCs w:val="28"/>
          <w:lang w:val="uk-UA"/>
        </w:rPr>
        <w:t xml:space="preserve">Питання та завдання для закріплення навчального </w:t>
      </w:r>
      <w:r w:rsidR="007E7B5A">
        <w:rPr>
          <w:b/>
          <w:i/>
          <w:sz w:val="28"/>
          <w:szCs w:val="28"/>
          <w:lang w:val="uk-UA"/>
        </w:rPr>
        <w:t xml:space="preserve"> </w:t>
      </w:r>
      <w:r w:rsidRPr="009C6E53">
        <w:rPr>
          <w:b/>
          <w:i/>
          <w:sz w:val="28"/>
          <w:szCs w:val="28"/>
          <w:lang w:val="uk-UA"/>
        </w:rPr>
        <w:t>матеріалу</w:t>
      </w:r>
    </w:p>
    <w:p w:rsidR="001F4D41" w:rsidRPr="00445E58" w:rsidRDefault="001F4D41" w:rsidP="001F4D41">
      <w:pPr>
        <w:jc w:val="both"/>
        <w:rPr>
          <w:rFonts w:eastAsia="Calibri"/>
          <w:sz w:val="28"/>
          <w:szCs w:val="28"/>
        </w:rPr>
      </w:pPr>
      <w:r w:rsidRPr="00445E58">
        <w:rPr>
          <w:rFonts w:eastAsia="Calibri"/>
          <w:sz w:val="28"/>
          <w:szCs w:val="28"/>
        </w:rPr>
        <w:t>1.Які суб'єкти складають систему міжнародного регулювання світової економіки?</w:t>
      </w:r>
    </w:p>
    <w:p w:rsidR="001F4D41" w:rsidRPr="001F4D41" w:rsidRDefault="001F4D41" w:rsidP="001F4D41">
      <w:pPr>
        <w:jc w:val="both"/>
        <w:rPr>
          <w:rFonts w:eastAsia="Calibri"/>
          <w:sz w:val="28"/>
          <w:szCs w:val="28"/>
        </w:rPr>
      </w:pPr>
      <w:r w:rsidRPr="001F4D41">
        <w:rPr>
          <w:rFonts w:eastAsia="Calibri"/>
          <w:sz w:val="28"/>
          <w:szCs w:val="28"/>
        </w:rPr>
        <w:t>2. Які етапи розвитку характеризують становлення системи міжнародних організацій?</w:t>
      </w:r>
    </w:p>
    <w:p w:rsidR="001F4D41" w:rsidRPr="001F4D41" w:rsidRDefault="001F4D41" w:rsidP="001F4D41">
      <w:pPr>
        <w:jc w:val="both"/>
        <w:rPr>
          <w:rFonts w:eastAsia="Calibri"/>
          <w:sz w:val="28"/>
          <w:szCs w:val="28"/>
        </w:rPr>
      </w:pPr>
      <w:r w:rsidRPr="001F4D41">
        <w:rPr>
          <w:rFonts w:eastAsia="Calibri"/>
          <w:sz w:val="28"/>
          <w:szCs w:val="28"/>
        </w:rPr>
        <w:t xml:space="preserve">3. У чому полягають функції економічних структур ООН у системі міжнародного </w:t>
      </w:r>
      <w:r w:rsidRPr="001F4D41">
        <w:rPr>
          <w:rFonts w:eastAsia="Calibri"/>
          <w:sz w:val="28"/>
          <w:szCs w:val="28"/>
        </w:rPr>
        <w:lastRenderedPageBreak/>
        <w:t>регулювання світової економіки?</w:t>
      </w:r>
    </w:p>
    <w:p w:rsidR="001F4D41" w:rsidRPr="001F4D41" w:rsidRDefault="001F4D41" w:rsidP="001F4D41">
      <w:pPr>
        <w:jc w:val="both"/>
        <w:rPr>
          <w:rFonts w:eastAsia="Calibri"/>
          <w:sz w:val="28"/>
          <w:szCs w:val="28"/>
        </w:rPr>
      </w:pPr>
      <w:r w:rsidRPr="001F4D41">
        <w:rPr>
          <w:rFonts w:eastAsia="Calibri"/>
          <w:sz w:val="28"/>
          <w:szCs w:val="28"/>
        </w:rPr>
        <w:t>4. Як саме впливає Міжнародний валютний фонд на формування  національних стратегій економічного розвитку?</w:t>
      </w:r>
    </w:p>
    <w:p w:rsidR="001F4D41" w:rsidRPr="001F4D41" w:rsidRDefault="001F4D41" w:rsidP="001F4D41">
      <w:pPr>
        <w:jc w:val="both"/>
        <w:rPr>
          <w:rFonts w:eastAsia="Calibri"/>
          <w:sz w:val="28"/>
          <w:szCs w:val="28"/>
        </w:rPr>
      </w:pPr>
      <w:r w:rsidRPr="001F4D41">
        <w:rPr>
          <w:rFonts w:eastAsia="Calibri"/>
          <w:sz w:val="28"/>
          <w:szCs w:val="28"/>
        </w:rPr>
        <w:t>5. У чому полягають особливості кредитної політики групи Всесвітнього банку?</w:t>
      </w:r>
    </w:p>
    <w:p w:rsidR="001F4D41" w:rsidRPr="001F4D41" w:rsidRDefault="001F4D41" w:rsidP="001F4D41">
      <w:pPr>
        <w:jc w:val="both"/>
        <w:rPr>
          <w:rFonts w:eastAsia="Calibri"/>
          <w:sz w:val="28"/>
          <w:szCs w:val="28"/>
        </w:rPr>
      </w:pPr>
      <w:r w:rsidRPr="001F4D41">
        <w:rPr>
          <w:rFonts w:eastAsia="Calibri"/>
          <w:sz w:val="28"/>
          <w:szCs w:val="28"/>
        </w:rPr>
        <w:t>6. У чому полягає регулювальна роль Світової організації торгівлі?</w:t>
      </w:r>
    </w:p>
    <w:p w:rsidR="001F4D41" w:rsidRPr="001F4D41" w:rsidRDefault="001F4D41" w:rsidP="001F4D41">
      <w:pPr>
        <w:jc w:val="both"/>
        <w:rPr>
          <w:rFonts w:eastAsia="Calibri"/>
          <w:sz w:val="28"/>
          <w:szCs w:val="28"/>
        </w:rPr>
      </w:pPr>
      <w:r w:rsidRPr="001F4D41">
        <w:rPr>
          <w:rFonts w:eastAsia="Calibri"/>
          <w:sz w:val="28"/>
          <w:szCs w:val="28"/>
        </w:rPr>
        <w:t>7. Яку роль відіграє Організація економічного співробітництва й розвитку в міжнародних економічних відносинах?</w:t>
      </w:r>
    </w:p>
    <w:p w:rsidR="00AB676A" w:rsidRDefault="001F4D41" w:rsidP="001F4D41">
      <w:pPr>
        <w:jc w:val="both"/>
        <w:rPr>
          <w:b/>
          <w:i/>
          <w:sz w:val="28"/>
          <w:szCs w:val="28"/>
          <w:lang w:val="uk-UA"/>
        </w:rPr>
      </w:pPr>
      <w:r w:rsidRPr="001F4D41">
        <w:rPr>
          <w:rFonts w:eastAsia="Calibri"/>
          <w:sz w:val="28"/>
          <w:szCs w:val="28"/>
        </w:rPr>
        <w:t>8. Які регулятивні функції виконують консультативні групи</w:t>
      </w:r>
      <w:r w:rsidRPr="00CE4AAF">
        <w:rPr>
          <w:rFonts w:eastAsia="Calibri"/>
        </w:rPr>
        <w:t xml:space="preserve"> </w:t>
      </w:r>
      <w:r w:rsidRPr="00AB676A">
        <w:rPr>
          <w:rFonts w:eastAsia="Calibri"/>
          <w:sz w:val="28"/>
          <w:szCs w:val="28"/>
        </w:rPr>
        <w:t>країн?</w:t>
      </w:r>
    </w:p>
    <w:p w:rsidR="00AB676A" w:rsidRDefault="00AB676A" w:rsidP="001F4D41">
      <w:pPr>
        <w:jc w:val="both"/>
        <w:rPr>
          <w:b/>
          <w:i/>
          <w:sz w:val="28"/>
          <w:szCs w:val="28"/>
          <w:lang w:val="uk-UA"/>
        </w:rPr>
      </w:pPr>
    </w:p>
    <w:p w:rsidR="00810A8B" w:rsidRPr="0064330F" w:rsidRDefault="00810A8B" w:rsidP="001F4D41">
      <w:pPr>
        <w:jc w:val="both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A17553" w:rsidRPr="00A17553" w:rsidRDefault="00A17553" w:rsidP="00A17553">
      <w:pPr>
        <w:ind w:firstLine="566"/>
        <w:jc w:val="both"/>
        <w:rPr>
          <w:sz w:val="28"/>
          <w:szCs w:val="28"/>
        </w:rPr>
      </w:pPr>
      <w:r w:rsidRPr="00A17553">
        <w:rPr>
          <w:sz w:val="28"/>
          <w:szCs w:val="28"/>
        </w:rPr>
        <w:t>Для кожного твердження доберіть правильне продовження речення.</w:t>
      </w:r>
    </w:p>
    <w:p w:rsidR="00A17553" w:rsidRPr="00A17553" w:rsidRDefault="00A17553" w:rsidP="00A17553">
      <w:pPr>
        <w:ind w:firstLine="427"/>
        <w:jc w:val="both"/>
        <w:rPr>
          <w:sz w:val="28"/>
          <w:szCs w:val="28"/>
        </w:rPr>
      </w:pPr>
      <w:r w:rsidRPr="00A17553">
        <w:rPr>
          <w:sz w:val="28"/>
          <w:szCs w:val="28"/>
        </w:rPr>
        <w:t>1. Процес взаємного узгодження заходів національної економічної політики зацікавленими учасниками задля спільного регулюючого впливу на економічні процеси інтернаціонального чи регіонального рівнів…</w:t>
      </w:r>
    </w:p>
    <w:p w:rsidR="00A17553" w:rsidRPr="00A17553" w:rsidRDefault="00A17553" w:rsidP="00A17553">
      <w:pPr>
        <w:widowControl/>
        <w:numPr>
          <w:ilvl w:val="0"/>
          <w:numId w:val="23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17553">
        <w:rPr>
          <w:sz w:val="28"/>
          <w:szCs w:val="28"/>
        </w:rPr>
        <w:t>Багатостороннє об'єднання суверенних учасників, створене з метою досягнення спільних цілей на основі установчого міжнародного документу, яке має систему постійно діючих органів, володіє міжнародною правосуб'єктністю і організоване згідно з міжнародним правом…</w:t>
      </w:r>
    </w:p>
    <w:p w:rsidR="00A17553" w:rsidRPr="00A17553" w:rsidRDefault="00A17553" w:rsidP="00A17553">
      <w:pPr>
        <w:widowControl/>
        <w:numPr>
          <w:ilvl w:val="0"/>
          <w:numId w:val="23"/>
        </w:numPr>
        <w:tabs>
          <w:tab w:val="left" w:pos="700"/>
        </w:tabs>
        <w:autoSpaceDE/>
        <w:autoSpaceDN/>
        <w:adjustRightInd/>
        <w:ind w:left="700" w:hanging="280"/>
        <w:jc w:val="both"/>
        <w:rPr>
          <w:sz w:val="28"/>
          <w:szCs w:val="28"/>
        </w:rPr>
      </w:pPr>
      <w:r w:rsidRPr="00A17553">
        <w:rPr>
          <w:sz w:val="28"/>
          <w:szCs w:val="28"/>
        </w:rPr>
        <w:lastRenderedPageBreak/>
        <w:t>Надання валютних коштів країнам з ресурсів МВФ…</w:t>
      </w:r>
    </w:p>
    <w:p w:rsidR="00A17553" w:rsidRPr="00A17553" w:rsidRDefault="00A17553" w:rsidP="00A17553">
      <w:pPr>
        <w:widowControl/>
        <w:numPr>
          <w:ilvl w:val="0"/>
          <w:numId w:val="23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17553">
        <w:rPr>
          <w:sz w:val="28"/>
          <w:szCs w:val="28"/>
        </w:rPr>
        <w:t>Надання посередницьких фінансових і технічних послуг за рахунок позикових коштів МВФ…</w:t>
      </w:r>
    </w:p>
    <w:p w:rsidR="00A17553" w:rsidRPr="0090004E" w:rsidRDefault="00A17553" w:rsidP="00A17553">
      <w:pPr>
        <w:widowControl/>
        <w:numPr>
          <w:ilvl w:val="0"/>
          <w:numId w:val="23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90004E">
        <w:rPr>
          <w:sz w:val="28"/>
          <w:szCs w:val="28"/>
        </w:rPr>
        <w:t>Фонд, призначений для кредитування країн-членів МВФ, у яких дефіцит платіжного балансу зумовлений зовнішніми, незалежними від них чинниками…</w:t>
      </w:r>
    </w:p>
    <w:p w:rsidR="00A17553" w:rsidRPr="00A17553" w:rsidRDefault="00A17553" w:rsidP="00A17553">
      <w:pPr>
        <w:widowControl/>
        <w:numPr>
          <w:ilvl w:val="0"/>
          <w:numId w:val="23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17553">
        <w:rPr>
          <w:sz w:val="28"/>
          <w:szCs w:val="28"/>
        </w:rPr>
        <w:t>Фонд, призначений для надання допомоги країнам, що беруть участь у створенні запасів сировинних товарів відповідно до міжнародних угод, якщо це погіршує їхній платіжний баланс…</w:t>
      </w:r>
    </w:p>
    <w:p w:rsidR="00A17553" w:rsidRPr="00A17553" w:rsidRDefault="00A17553" w:rsidP="00A17553">
      <w:pPr>
        <w:widowControl/>
        <w:numPr>
          <w:ilvl w:val="0"/>
          <w:numId w:val="23"/>
        </w:numPr>
        <w:tabs>
          <w:tab w:val="left" w:pos="708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17553">
        <w:rPr>
          <w:sz w:val="28"/>
          <w:szCs w:val="28"/>
        </w:rPr>
        <w:t>Взаємне надання сторонами, що домовляються, тих драв, переваг та пільг, якими користується (чи буде користуватися) у них будь-яка третя держава…</w:t>
      </w:r>
    </w:p>
    <w:p w:rsidR="00810A8B" w:rsidRPr="00AC1E9D" w:rsidRDefault="00810A8B" w:rsidP="00810A8B">
      <w:pPr>
        <w:widowControl/>
        <w:tabs>
          <w:tab w:val="left" w:pos="708"/>
        </w:tabs>
        <w:autoSpaceDE/>
        <w:autoSpaceDN/>
        <w:adjustRightInd/>
        <w:ind w:left="420"/>
        <w:jc w:val="both"/>
        <w:rPr>
          <w:sz w:val="28"/>
          <w:szCs w:val="28"/>
        </w:rPr>
      </w:pPr>
    </w:p>
    <w:p w:rsidR="00810A8B" w:rsidRDefault="00810A8B" w:rsidP="00A17553">
      <w:pPr>
        <w:widowControl/>
        <w:tabs>
          <w:tab w:val="left" w:pos="815"/>
        </w:tabs>
        <w:autoSpaceDE/>
        <w:autoSpaceDN/>
        <w:adjustRightInd/>
        <w:jc w:val="both"/>
        <w:rPr>
          <w:b/>
          <w:bCs/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9C45D7" w:rsidRPr="00AA5767" w:rsidRDefault="009C45D7" w:rsidP="00A17553">
      <w:pPr>
        <w:widowControl/>
        <w:tabs>
          <w:tab w:val="left" w:pos="815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9C45D7">
        <w:rPr>
          <w:sz w:val="28"/>
          <w:szCs w:val="28"/>
          <w:lang w:val="uk-UA"/>
        </w:rPr>
        <w:t>21.01.2017</w:t>
      </w:r>
      <w:r w:rsidRPr="009C45D7">
        <w:rPr>
          <w:rStyle w:val="apple-converted-space"/>
          <w:sz w:val="28"/>
          <w:szCs w:val="28"/>
        </w:rPr>
        <w:t> </w:t>
      </w:r>
      <w:r w:rsidRPr="00AA5767">
        <w:rPr>
          <w:sz w:val="28"/>
          <w:szCs w:val="28"/>
          <w:lang w:val="uk-UA"/>
        </w:rPr>
        <w:t>адміністрація Д. Трампа оприлюднила на  своєму сайті програму дій.Перша</w:t>
      </w:r>
      <w:r w:rsidR="00AA5767" w:rsidRPr="00AA5767">
        <w:rPr>
          <w:sz w:val="28"/>
          <w:szCs w:val="28"/>
          <w:lang w:val="uk-UA"/>
        </w:rPr>
        <w:t xml:space="preserve"> теза присвячена енергетиці:</w:t>
      </w:r>
      <w:r w:rsidRPr="00AA5767">
        <w:rPr>
          <w:sz w:val="28"/>
          <w:szCs w:val="28"/>
          <w:lang w:val="uk-UA"/>
        </w:rPr>
        <w:t xml:space="preserve"> </w:t>
      </w:r>
    </w:p>
    <w:p w:rsidR="00584104" w:rsidRPr="00584104" w:rsidRDefault="00584104" w:rsidP="00B87DBF">
      <w:pPr>
        <w:pStyle w:val="a3"/>
        <w:ind w:left="0"/>
        <w:jc w:val="both"/>
        <w:rPr>
          <w:sz w:val="28"/>
          <w:szCs w:val="28"/>
          <w:lang w:val="uk-UA"/>
        </w:rPr>
      </w:pPr>
      <w:r w:rsidRPr="00584104">
        <w:rPr>
          <w:sz w:val="28"/>
          <w:szCs w:val="28"/>
          <w:lang w:val="uk-UA"/>
        </w:rPr>
        <w:t xml:space="preserve">"Енергія є невід'ємною частиною американської життя і основою світової економіки. Адміністрація Трампа прихильна до здійснення </w:t>
      </w:r>
      <w:r w:rsidR="00AA5767">
        <w:rPr>
          <w:sz w:val="28"/>
          <w:szCs w:val="28"/>
          <w:lang w:val="uk-UA"/>
        </w:rPr>
        <w:t>енергетичної політики, яка знизи</w:t>
      </w:r>
      <w:r w:rsidRPr="00584104">
        <w:rPr>
          <w:sz w:val="28"/>
          <w:szCs w:val="28"/>
          <w:lang w:val="uk-UA"/>
        </w:rPr>
        <w:t>ть витрати для працьов</w:t>
      </w:r>
      <w:r w:rsidR="00AA5767">
        <w:rPr>
          <w:sz w:val="28"/>
          <w:szCs w:val="28"/>
          <w:lang w:val="uk-UA"/>
        </w:rPr>
        <w:t xml:space="preserve">итих американців і максимізує </w:t>
      </w:r>
      <w:r w:rsidRPr="00584104">
        <w:rPr>
          <w:sz w:val="28"/>
          <w:szCs w:val="28"/>
          <w:lang w:val="uk-UA"/>
        </w:rPr>
        <w:t>використання ресурсів Америки, позбавивши нас від залежності від іноземної нафти.</w:t>
      </w:r>
    </w:p>
    <w:p w:rsidR="00584104" w:rsidRPr="00584104" w:rsidRDefault="00584104" w:rsidP="00AA5767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584104">
        <w:rPr>
          <w:sz w:val="28"/>
          <w:szCs w:val="28"/>
          <w:lang w:val="uk-UA"/>
        </w:rPr>
        <w:lastRenderedPageBreak/>
        <w:t>Адміністрація Трампа також прихильна до використання технології чистого вугілля, відродження вугільної індустрії Америки, яка занадто довго страждала.</w:t>
      </w:r>
    </w:p>
    <w:p w:rsidR="005E17A3" w:rsidRDefault="00584104" w:rsidP="00AA5767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AA5767">
        <w:rPr>
          <w:sz w:val="28"/>
          <w:szCs w:val="28"/>
          <w:lang w:val="uk-UA"/>
        </w:rPr>
        <w:t xml:space="preserve">Крім позитивного ефекту для нашої економіки, збільшення </w:t>
      </w:r>
      <w:r w:rsidR="00AA5767">
        <w:rPr>
          <w:sz w:val="28"/>
          <w:szCs w:val="28"/>
          <w:lang w:val="uk-UA"/>
        </w:rPr>
        <w:t xml:space="preserve"> </w:t>
      </w:r>
      <w:r w:rsidRPr="00AA5767">
        <w:rPr>
          <w:sz w:val="28"/>
          <w:szCs w:val="28"/>
          <w:lang w:val="uk-UA"/>
        </w:rPr>
        <w:t xml:space="preserve">внутрішнього виробництва енергії входить в інтереси національної безпеки. </w:t>
      </w:r>
      <w:r w:rsidRPr="00584104">
        <w:rPr>
          <w:sz w:val="28"/>
          <w:szCs w:val="28"/>
        </w:rPr>
        <w:t>Президент Трамп прихильний до досягнення енергетичної незалежності від картелю ОПЕК, а також будь-яких країн, ворожих нашим інтересам. У той же час ми продовжимо працювати з нашими союзниками в Перській затоці з розвитку позитивних відносин в енергетиці в частині нашої антитерористичної стратегії".</w:t>
      </w:r>
    </w:p>
    <w:p w:rsidR="00AA5767" w:rsidRDefault="00070CCC" w:rsidP="00070CC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1E9D">
        <w:rPr>
          <w:sz w:val="28"/>
          <w:szCs w:val="28"/>
        </w:rPr>
        <w:t>Складіть баланс позитивних і негативних наслідків</w:t>
      </w:r>
      <w:r>
        <w:rPr>
          <w:sz w:val="28"/>
          <w:szCs w:val="28"/>
          <w:lang w:val="uk-UA"/>
        </w:rPr>
        <w:t xml:space="preserve"> даної політики для США та країн ОПЕК.</w:t>
      </w:r>
    </w:p>
    <w:p w:rsidR="00070CCC" w:rsidRDefault="00070CCC" w:rsidP="00070CC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4743A">
        <w:rPr>
          <w:sz w:val="28"/>
          <w:szCs w:val="28"/>
          <w:lang w:val="uk-UA"/>
        </w:rPr>
        <w:t xml:space="preserve"> Дана програма свідчить чи ні про скоординованість зовнішньоекономічної діяльності США з міжнародними економічними організаціями? Відповідь аргументуйте.</w:t>
      </w:r>
    </w:p>
    <w:p w:rsidR="0074743A" w:rsidRDefault="0074743A" w:rsidP="00070CC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Чи пов</w:t>
      </w:r>
      <w:r w:rsidRPr="0074743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язана дана програма  з ситуацією, описаною у ситуаційному завданні по темі № 2?</w:t>
      </w:r>
    </w:p>
    <w:p w:rsidR="0074743A" w:rsidRPr="00070CCC" w:rsidRDefault="0074743A" w:rsidP="00070CC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Як, на вашу думку, відреагують країни ОПЕК на дану програму?</w:t>
      </w:r>
    </w:p>
    <w:p w:rsidR="00AA5767" w:rsidRDefault="00AA5767" w:rsidP="00AA5767">
      <w:pPr>
        <w:jc w:val="both"/>
        <w:rPr>
          <w:b/>
          <w:bCs/>
          <w:sz w:val="28"/>
          <w:szCs w:val="28"/>
          <w:lang w:val="uk-UA"/>
        </w:rPr>
      </w:pPr>
    </w:p>
    <w:p w:rsidR="00974DC1" w:rsidRPr="00974DC1" w:rsidRDefault="00F46F7A" w:rsidP="00974DC1">
      <w:pPr>
        <w:spacing w:line="255" w:lineRule="auto"/>
        <w:ind w:firstLine="53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AA5767">
        <w:rPr>
          <w:b/>
          <w:bCs/>
          <w:sz w:val="28"/>
          <w:szCs w:val="28"/>
          <w:lang w:val="uk-UA"/>
        </w:rPr>
        <w:t>.</w:t>
      </w:r>
      <w:r w:rsidR="00810A8B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974DC1" w:rsidRPr="00974DC1">
        <w:rPr>
          <w:sz w:val="28"/>
          <w:szCs w:val="28"/>
        </w:rPr>
        <w:t>[1, c. 193-229],</w:t>
      </w:r>
      <w:r w:rsidR="00974DC1" w:rsidRPr="00974DC1">
        <w:rPr>
          <w:b/>
          <w:bCs/>
          <w:sz w:val="28"/>
          <w:szCs w:val="28"/>
        </w:rPr>
        <w:t xml:space="preserve"> </w:t>
      </w:r>
      <w:r w:rsidR="00974DC1" w:rsidRPr="00974DC1">
        <w:rPr>
          <w:sz w:val="28"/>
          <w:szCs w:val="28"/>
        </w:rPr>
        <w:t>[2, c. 105-143], [3, с. 252-303], [47], [48], [49], [50].</w:t>
      </w:r>
    </w:p>
    <w:p w:rsidR="006767C5" w:rsidRPr="00DF2F22" w:rsidRDefault="006767C5" w:rsidP="006767C5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lastRenderedPageBreak/>
        <w:t xml:space="preserve">Інструкційна картка до проведення семінарського заняття № </w:t>
      </w:r>
      <w:r w:rsidR="00A50DF6">
        <w:rPr>
          <w:b/>
          <w:sz w:val="28"/>
          <w:szCs w:val="28"/>
          <w:lang w:val="uk-UA"/>
        </w:rPr>
        <w:t>6</w:t>
      </w:r>
    </w:p>
    <w:p w:rsidR="006767C5" w:rsidRPr="00BB7F97" w:rsidRDefault="006767C5" w:rsidP="006767C5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452F9A" w:rsidRDefault="006767C5" w:rsidP="00452F9A">
      <w:pPr>
        <w:pStyle w:val="12"/>
        <w:spacing w:line="240" w:lineRule="auto"/>
        <w:ind w:firstLine="0"/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 w:rsidR="00A50DF6">
        <w:rPr>
          <w:b/>
          <w:szCs w:val="28"/>
        </w:rPr>
        <w:t xml:space="preserve"> 6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452F9A" w:rsidRPr="00452F9A">
        <w:rPr>
          <w:b/>
          <w:color w:val="000000"/>
          <w:spacing w:val="10"/>
        </w:rPr>
        <w:t>Міжнародні інтеграційні стратегії</w:t>
      </w:r>
      <w:r w:rsidR="00452F9A" w:rsidRPr="00BB7F97">
        <w:t xml:space="preserve"> </w:t>
      </w:r>
    </w:p>
    <w:p w:rsidR="00452F9A" w:rsidRPr="00452F9A" w:rsidRDefault="006767C5" w:rsidP="00452F9A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452F9A">
        <w:rPr>
          <w:sz w:val="28"/>
          <w:szCs w:val="28"/>
          <w:lang w:val="uk-UA"/>
        </w:rPr>
        <w:t>2</w:t>
      </w:r>
      <w:r w:rsidRPr="00BB7F97">
        <w:rPr>
          <w:lang w:val="uk-UA"/>
        </w:rPr>
        <w:t xml:space="preserve">.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2A1A76">
        <w:rPr>
          <w:sz w:val="28"/>
          <w:szCs w:val="28"/>
          <w:lang w:val="uk-UA"/>
        </w:rPr>
        <w:t xml:space="preserve"> </w:t>
      </w:r>
      <w:r w:rsidR="00452F9A" w:rsidRPr="00452F9A">
        <w:rPr>
          <w:b/>
          <w:sz w:val="28"/>
          <w:szCs w:val="28"/>
          <w:lang w:val="uk-UA"/>
        </w:rPr>
        <w:t>-</w:t>
      </w:r>
      <w:r w:rsidR="00452F9A" w:rsidRPr="00452F9A">
        <w:rPr>
          <w:sz w:val="28"/>
          <w:szCs w:val="28"/>
          <w:lang w:val="uk-UA"/>
        </w:rPr>
        <w:t>зрозуміти, в чому полягає специфіка міжнародної економічної інтеграції як форми інтернаціоналізації економічних зв'язків;</w:t>
      </w:r>
    </w:p>
    <w:p w:rsidR="00452F9A" w:rsidRPr="00452F9A" w:rsidRDefault="00452F9A" w:rsidP="00452F9A">
      <w:pPr>
        <w:spacing w:line="12" w:lineRule="exact"/>
        <w:jc w:val="both"/>
        <w:rPr>
          <w:sz w:val="28"/>
          <w:szCs w:val="28"/>
          <w:lang w:val="uk-UA"/>
        </w:rPr>
      </w:pPr>
    </w:p>
    <w:p w:rsidR="00452F9A" w:rsidRPr="00452F9A" w:rsidRDefault="00452F9A" w:rsidP="00452F9A">
      <w:pPr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sz w:val="28"/>
          <w:szCs w:val="28"/>
        </w:rPr>
      </w:pPr>
      <w:r w:rsidRPr="00452F9A">
        <w:rPr>
          <w:sz w:val="28"/>
          <w:szCs w:val="28"/>
        </w:rPr>
        <w:t>з'ясувати основні елементи міжнародних інтеграційних стратегій;</w:t>
      </w:r>
    </w:p>
    <w:p w:rsidR="00452F9A" w:rsidRPr="00452F9A" w:rsidRDefault="00452F9A" w:rsidP="00452F9A">
      <w:pPr>
        <w:spacing w:line="11" w:lineRule="exact"/>
        <w:jc w:val="both"/>
        <w:rPr>
          <w:sz w:val="28"/>
          <w:szCs w:val="28"/>
        </w:rPr>
      </w:pPr>
    </w:p>
    <w:p w:rsidR="00452F9A" w:rsidRDefault="00452F9A" w:rsidP="00452F9A">
      <w:pPr>
        <w:spacing w:line="12" w:lineRule="exact"/>
      </w:pPr>
    </w:p>
    <w:p w:rsidR="00452F9A" w:rsidRPr="00452F9A" w:rsidRDefault="00452F9A" w:rsidP="00452F9A">
      <w:pPr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452F9A">
        <w:rPr>
          <w:sz w:val="28"/>
          <w:szCs w:val="28"/>
        </w:rPr>
        <w:t>визначити проблеми і перспективи інтеграційних процесів в постсоціалістичних країнах.</w:t>
      </w:r>
    </w:p>
    <w:p w:rsidR="006767C5" w:rsidRPr="002A1A76" w:rsidRDefault="006767C5" w:rsidP="00452F9A">
      <w:pPr>
        <w:pStyle w:val="12"/>
        <w:spacing w:line="240" w:lineRule="auto"/>
        <w:ind w:firstLine="0"/>
        <w:rPr>
          <w:szCs w:val="28"/>
        </w:rPr>
      </w:pPr>
      <w:r w:rsidRPr="002A1A76">
        <w:rPr>
          <w:szCs w:val="28"/>
        </w:rPr>
        <w:t>2.1 Після виконаної роботи студент повинен</w:t>
      </w:r>
    </w:p>
    <w:p w:rsidR="006767C5" w:rsidRPr="002A1A76" w:rsidRDefault="006767C5" w:rsidP="006767C5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452F9A" w:rsidRPr="00452F9A" w:rsidRDefault="006767C5" w:rsidP="00452F9A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0C006A">
        <w:rPr>
          <w:sz w:val="28"/>
          <w:szCs w:val="28"/>
          <w:lang w:val="uk-UA"/>
        </w:rPr>
        <w:t xml:space="preserve">- </w:t>
      </w:r>
      <w:r w:rsidR="00452F9A">
        <w:rPr>
          <w:sz w:val="28"/>
          <w:szCs w:val="28"/>
          <w:lang w:val="uk-UA"/>
        </w:rPr>
        <w:t>специфіку</w:t>
      </w:r>
      <w:r w:rsidR="00452F9A" w:rsidRPr="00452F9A">
        <w:rPr>
          <w:sz w:val="28"/>
          <w:szCs w:val="28"/>
          <w:lang w:val="uk-UA"/>
        </w:rPr>
        <w:t xml:space="preserve"> міжнародної економічної інтеграції як форми інтернаціоналізації економічних зв'язків;</w:t>
      </w:r>
    </w:p>
    <w:p w:rsidR="00452F9A" w:rsidRPr="00452F9A" w:rsidRDefault="00452F9A" w:rsidP="00452F9A">
      <w:pPr>
        <w:spacing w:line="12" w:lineRule="exact"/>
        <w:jc w:val="both"/>
        <w:rPr>
          <w:sz w:val="28"/>
          <w:szCs w:val="28"/>
          <w:lang w:val="uk-UA"/>
        </w:rPr>
      </w:pPr>
    </w:p>
    <w:p w:rsidR="00452F9A" w:rsidRPr="00452F9A" w:rsidRDefault="00452F9A" w:rsidP="00452F9A">
      <w:pPr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sz w:val="28"/>
          <w:szCs w:val="28"/>
        </w:rPr>
      </w:pPr>
      <w:r w:rsidRPr="00452F9A">
        <w:rPr>
          <w:sz w:val="28"/>
          <w:szCs w:val="28"/>
        </w:rPr>
        <w:t>основні елементи міжнародних інтеграційних стратегій;</w:t>
      </w:r>
    </w:p>
    <w:p w:rsidR="0013255F" w:rsidRPr="00452F9A" w:rsidRDefault="0013255F" w:rsidP="0013255F">
      <w:pPr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4" w:lineRule="auto"/>
        <w:ind w:firstLine="420"/>
        <w:jc w:val="both"/>
        <w:rPr>
          <w:sz w:val="28"/>
          <w:szCs w:val="28"/>
        </w:rPr>
      </w:pPr>
      <w:r w:rsidRPr="00452F9A">
        <w:rPr>
          <w:sz w:val="28"/>
          <w:szCs w:val="28"/>
        </w:rPr>
        <w:t>проблеми і перспективи інтеграційних процесів в постсоціалістичних країнах.</w:t>
      </w:r>
    </w:p>
    <w:p w:rsidR="006767C5" w:rsidRPr="002A1A76" w:rsidRDefault="006767C5" w:rsidP="006767C5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13255F" w:rsidRPr="00452F9A" w:rsidRDefault="006767C5" w:rsidP="0013255F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51478D">
        <w:rPr>
          <w:sz w:val="28"/>
          <w:szCs w:val="28"/>
          <w:lang w:val="uk-UA"/>
        </w:rPr>
        <w:t>визнач</w:t>
      </w:r>
      <w:r>
        <w:rPr>
          <w:sz w:val="28"/>
          <w:szCs w:val="28"/>
          <w:lang w:val="uk-UA"/>
        </w:rPr>
        <w:t>а</w:t>
      </w:r>
      <w:r w:rsidRPr="0051478D">
        <w:rPr>
          <w:sz w:val="28"/>
          <w:szCs w:val="28"/>
          <w:lang w:val="uk-UA"/>
        </w:rPr>
        <w:t xml:space="preserve">ти </w:t>
      </w:r>
      <w:r w:rsidR="0013255F">
        <w:rPr>
          <w:sz w:val="28"/>
          <w:szCs w:val="28"/>
          <w:lang w:val="uk-UA"/>
        </w:rPr>
        <w:t>специфіку</w:t>
      </w:r>
      <w:r w:rsidR="0013255F" w:rsidRPr="00452F9A">
        <w:rPr>
          <w:sz w:val="28"/>
          <w:szCs w:val="28"/>
          <w:lang w:val="uk-UA"/>
        </w:rPr>
        <w:t xml:space="preserve"> міжнародної економічної інтеграції як форми інтернаціоналізації економічних зв'язків;</w:t>
      </w:r>
    </w:p>
    <w:p w:rsidR="0013255F" w:rsidRPr="00452F9A" w:rsidRDefault="006767C5" w:rsidP="0013255F">
      <w:pPr>
        <w:widowControl/>
        <w:numPr>
          <w:ilvl w:val="0"/>
          <w:numId w:val="24"/>
        </w:numPr>
        <w:tabs>
          <w:tab w:val="left" w:pos="566"/>
        </w:tabs>
        <w:autoSpaceDE/>
        <w:autoSpaceDN/>
        <w:adjustRightInd/>
        <w:spacing w:line="233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а</w:t>
      </w:r>
      <w:r w:rsidRPr="00BE7C1C">
        <w:rPr>
          <w:sz w:val="28"/>
          <w:szCs w:val="28"/>
        </w:rPr>
        <w:t xml:space="preserve">ти </w:t>
      </w:r>
      <w:r w:rsidR="0013255F" w:rsidRPr="00452F9A">
        <w:rPr>
          <w:sz w:val="28"/>
          <w:szCs w:val="28"/>
        </w:rPr>
        <w:t>елементи міжнародних інтеграційних стратегій;</w:t>
      </w:r>
    </w:p>
    <w:p w:rsidR="006767C5" w:rsidRPr="00A476BC" w:rsidRDefault="006767C5" w:rsidP="006767C5">
      <w:pPr>
        <w:widowControl/>
        <w:numPr>
          <w:ilvl w:val="0"/>
          <w:numId w:val="20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</w:t>
      </w:r>
      <w:r w:rsidRPr="00A476BC"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ва</w:t>
      </w:r>
      <w:r w:rsidRPr="00A476BC">
        <w:rPr>
          <w:sz w:val="28"/>
          <w:szCs w:val="28"/>
        </w:rPr>
        <w:t>ти к</w:t>
      </w:r>
      <w:r w:rsidR="0013255F">
        <w:rPr>
          <w:sz w:val="28"/>
          <w:szCs w:val="28"/>
        </w:rPr>
        <w:t>ількісну і якісну характеристик</w:t>
      </w:r>
      <w:r w:rsidR="0013255F">
        <w:rPr>
          <w:sz w:val="28"/>
          <w:szCs w:val="28"/>
          <w:lang w:val="uk-UA"/>
        </w:rPr>
        <w:t>у</w:t>
      </w:r>
      <w:r w:rsidRPr="00A476BC">
        <w:rPr>
          <w:sz w:val="28"/>
          <w:szCs w:val="28"/>
        </w:rPr>
        <w:t xml:space="preserve"> </w:t>
      </w:r>
      <w:r w:rsidR="0013255F">
        <w:rPr>
          <w:sz w:val="28"/>
          <w:szCs w:val="28"/>
        </w:rPr>
        <w:t>проблем</w:t>
      </w:r>
      <w:r w:rsidR="0013255F">
        <w:rPr>
          <w:sz w:val="28"/>
          <w:szCs w:val="28"/>
          <w:lang w:val="uk-UA"/>
        </w:rPr>
        <w:t xml:space="preserve">ам </w:t>
      </w:r>
      <w:r w:rsidR="0013255F" w:rsidRPr="00452F9A">
        <w:rPr>
          <w:sz w:val="28"/>
          <w:szCs w:val="28"/>
        </w:rPr>
        <w:t xml:space="preserve"> </w:t>
      </w:r>
      <w:r w:rsidR="0013255F">
        <w:rPr>
          <w:sz w:val="28"/>
          <w:szCs w:val="28"/>
          <w:lang w:val="uk-UA"/>
        </w:rPr>
        <w:t>та</w:t>
      </w:r>
      <w:r w:rsidR="0013255F">
        <w:rPr>
          <w:sz w:val="28"/>
          <w:szCs w:val="28"/>
        </w:rPr>
        <w:t xml:space="preserve"> перспектив</w:t>
      </w:r>
      <w:r w:rsidR="0013255F">
        <w:rPr>
          <w:sz w:val="28"/>
          <w:szCs w:val="28"/>
          <w:lang w:val="uk-UA"/>
        </w:rPr>
        <w:t>ам</w:t>
      </w:r>
      <w:r w:rsidR="0013255F" w:rsidRPr="00452F9A">
        <w:rPr>
          <w:sz w:val="28"/>
          <w:szCs w:val="28"/>
        </w:rPr>
        <w:t xml:space="preserve"> інтеграційних процесів в постсоціалістичних країнах</w:t>
      </w:r>
      <w:r>
        <w:rPr>
          <w:sz w:val="28"/>
          <w:szCs w:val="28"/>
          <w:lang w:val="uk-UA"/>
        </w:rPr>
        <w:t>.</w:t>
      </w:r>
    </w:p>
    <w:p w:rsidR="006767C5" w:rsidRPr="002A1A76" w:rsidRDefault="006767C5" w:rsidP="006767C5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lastRenderedPageBreak/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6767C5" w:rsidRPr="002A1A76" w:rsidRDefault="006767C5" w:rsidP="006767C5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452F9A" w:rsidRPr="00934225" w:rsidRDefault="00C937D6" w:rsidP="00D4411C">
      <w:pPr>
        <w:spacing w:line="234" w:lineRule="auto"/>
        <w:jc w:val="both"/>
        <w:rPr>
          <w:sz w:val="28"/>
          <w:szCs w:val="28"/>
          <w:lang w:val="uk-UA"/>
        </w:rPr>
      </w:pPr>
      <w:r w:rsidRPr="00D4411C">
        <w:rPr>
          <w:sz w:val="28"/>
          <w:szCs w:val="28"/>
          <w:lang w:val="uk-UA"/>
        </w:rPr>
        <w:t>1</w:t>
      </w:r>
      <w:r w:rsidR="00452F9A" w:rsidRPr="00452F9A">
        <w:rPr>
          <w:lang w:val="uk-UA"/>
        </w:rPr>
        <w:t xml:space="preserve">. </w:t>
      </w:r>
      <w:r w:rsidR="00452F9A" w:rsidRPr="00934225">
        <w:rPr>
          <w:sz w:val="28"/>
          <w:szCs w:val="28"/>
          <w:lang w:val="uk-UA"/>
        </w:rPr>
        <w:t>Міжнародна економічна інтеграція як найвищий рівень розвитку світогосподарських зв'язків</w:t>
      </w:r>
    </w:p>
    <w:p w:rsidR="00452F9A" w:rsidRPr="00D4411C" w:rsidRDefault="00452F9A" w:rsidP="00D4411C">
      <w:pPr>
        <w:jc w:val="both"/>
        <w:rPr>
          <w:sz w:val="28"/>
          <w:szCs w:val="28"/>
          <w:lang w:val="uk-UA"/>
        </w:rPr>
      </w:pPr>
      <w:r w:rsidRPr="00D4411C">
        <w:rPr>
          <w:sz w:val="28"/>
          <w:szCs w:val="28"/>
          <w:lang w:val="uk-UA"/>
        </w:rPr>
        <w:t>2. Основні елементи міжнародних інтеграційних стратегій</w:t>
      </w:r>
    </w:p>
    <w:p w:rsidR="00452F9A" w:rsidRPr="00D4411C" w:rsidRDefault="00452F9A" w:rsidP="00D4411C">
      <w:pPr>
        <w:jc w:val="both"/>
        <w:rPr>
          <w:sz w:val="28"/>
          <w:szCs w:val="28"/>
          <w:lang w:val="uk-UA"/>
        </w:rPr>
      </w:pPr>
      <w:r w:rsidRPr="00D4411C">
        <w:rPr>
          <w:sz w:val="28"/>
          <w:szCs w:val="28"/>
          <w:lang w:val="uk-UA"/>
        </w:rPr>
        <w:t>3. Етапи розвитку та еволюція організаційних форм інтеграції</w:t>
      </w:r>
    </w:p>
    <w:p w:rsidR="00452F9A" w:rsidRPr="00934225" w:rsidRDefault="00452F9A" w:rsidP="00D4411C">
      <w:pPr>
        <w:jc w:val="both"/>
        <w:rPr>
          <w:sz w:val="28"/>
          <w:szCs w:val="28"/>
        </w:rPr>
      </w:pPr>
      <w:r w:rsidRPr="00934225">
        <w:rPr>
          <w:sz w:val="28"/>
          <w:szCs w:val="28"/>
        </w:rPr>
        <w:t>4. Механізм формування інтеграційної стратегій держави.</w:t>
      </w:r>
    </w:p>
    <w:p w:rsidR="00452F9A" w:rsidRPr="00934225" w:rsidRDefault="00452F9A" w:rsidP="00D4411C">
      <w:pPr>
        <w:jc w:val="both"/>
        <w:rPr>
          <w:sz w:val="28"/>
          <w:szCs w:val="28"/>
        </w:rPr>
      </w:pPr>
      <w:r w:rsidRPr="00934225">
        <w:rPr>
          <w:sz w:val="28"/>
          <w:szCs w:val="28"/>
        </w:rPr>
        <w:t>5. Принципи формування інтеграційних угруповань</w:t>
      </w:r>
    </w:p>
    <w:p w:rsidR="00452F9A" w:rsidRPr="00A75966" w:rsidRDefault="00452F9A" w:rsidP="00A75966">
      <w:pPr>
        <w:jc w:val="both"/>
        <w:rPr>
          <w:sz w:val="28"/>
          <w:szCs w:val="28"/>
          <w:lang w:val="uk-UA"/>
        </w:rPr>
      </w:pPr>
      <w:r w:rsidRPr="00934225">
        <w:rPr>
          <w:sz w:val="28"/>
          <w:szCs w:val="28"/>
        </w:rPr>
        <w:t>6. Порівняльна характеристика інтеграційних об'єднань світу</w:t>
      </w:r>
      <w:r w:rsidR="00A75966">
        <w:rPr>
          <w:sz w:val="28"/>
          <w:szCs w:val="28"/>
          <w:lang w:val="uk-UA"/>
        </w:rPr>
        <w:t>.</w:t>
      </w:r>
    </w:p>
    <w:p w:rsidR="00452F9A" w:rsidRPr="00934225" w:rsidRDefault="00452F9A" w:rsidP="00934225">
      <w:pPr>
        <w:spacing w:line="1" w:lineRule="exact"/>
        <w:jc w:val="both"/>
        <w:rPr>
          <w:sz w:val="28"/>
          <w:szCs w:val="28"/>
        </w:rPr>
      </w:pPr>
    </w:p>
    <w:p w:rsidR="00452F9A" w:rsidRPr="00A75966" w:rsidRDefault="00452F9A" w:rsidP="00A75966">
      <w:pPr>
        <w:jc w:val="both"/>
        <w:rPr>
          <w:sz w:val="28"/>
          <w:szCs w:val="28"/>
          <w:lang w:val="uk-UA"/>
        </w:rPr>
      </w:pPr>
      <w:r w:rsidRPr="00934225">
        <w:rPr>
          <w:sz w:val="28"/>
          <w:szCs w:val="28"/>
        </w:rPr>
        <w:t>7. Стратегія розвитку ЄС</w:t>
      </w:r>
      <w:r w:rsidR="00A75966">
        <w:rPr>
          <w:sz w:val="28"/>
          <w:szCs w:val="28"/>
          <w:lang w:val="uk-UA"/>
        </w:rPr>
        <w:t>.</w:t>
      </w:r>
    </w:p>
    <w:p w:rsidR="00452F9A" w:rsidRPr="00934225" w:rsidRDefault="00452F9A" w:rsidP="00A75966">
      <w:pPr>
        <w:spacing w:line="237" w:lineRule="auto"/>
        <w:jc w:val="both"/>
        <w:rPr>
          <w:sz w:val="28"/>
          <w:szCs w:val="28"/>
        </w:rPr>
      </w:pPr>
      <w:r w:rsidRPr="00934225">
        <w:rPr>
          <w:sz w:val="28"/>
          <w:szCs w:val="28"/>
        </w:rPr>
        <w:t>8. Стратегія розвитку НАФТА.</w:t>
      </w:r>
    </w:p>
    <w:p w:rsidR="00452F9A" w:rsidRPr="00934225" w:rsidRDefault="00452F9A" w:rsidP="00934225">
      <w:pPr>
        <w:spacing w:line="12" w:lineRule="exact"/>
        <w:jc w:val="both"/>
        <w:rPr>
          <w:sz w:val="28"/>
          <w:szCs w:val="28"/>
        </w:rPr>
      </w:pPr>
    </w:p>
    <w:p w:rsidR="00452F9A" w:rsidRPr="00A75966" w:rsidRDefault="00452F9A" w:rsidP="00A75966">
      <w:pPr>
        <w:spacing w:line="234" w:lineRule="auto"/>
        <w:jc w:val="both"/>
        <w:rPr>
          <w:sz w:val="28"/>
          <w:szCs w:val="28"/>
          <w:lang w:val="uk-UA"/>
        </w:rPr>
      </w:pPr>
      <w:r w:rsidRPr="00934225">
        <w:rPr>
          <w:sz w:val="28"/>
          <w:szCs w:val="28"/>
        </w:rPr>
        <w:t>9. Стратегії розвитку інтеграційних угруповань країн, що розвиваються</w:t>
      </w:r>
      <w:r w:rsidR="00A75966">
        <w:rPr>
          <w:sz w:val="28"/>
          <w:szCs w:val="28"/>
          <w:lang w:val="uk-UA"/>
        </w:rPr>
        <w:t>.</w:t>
      </w:r>
    </w:p>
    <w:p w:rsidR="00452F9A" w:rsidRPr="00934225" w:rsidRDefault="00452F9A" w:rsidP="00934225">
      <w:pPr>
        <w:spacing w:line="12" w:lineRule="exact"/>
        <w:jc w:val="both"/>
        <w:rPr>
          <w:sz w:val="28"/>
          <w:szCs w:val="28"/>
        </w:rPr>
      </w:pPr>
    </w:p>
    <w:p w:rsidR="00452F9A" w:rsidRPr="00934225" w:rsidRDefault="00452F9A" w:rsidP="00A75966">
      <w:pPr>
        <w:spacing w:line="234" w:lineRule="auto"/>
        <w:jc w:val="both"/>
        <w:rPr>
          <w:sz w:val="28"/>
          <w:szCs w:val="28"/>
        </w:rPr>
      </w:pPr>
      <w:r w:rsidRPr="00934225">
        <w:rPr>
          <w:sz w:val="28"/>
          <w:szCs w:val="28"/>
        </w:rPr>
        <w:t>10. Стратегії розвитку інтеграційних угруповань країн СНД, ГУАМ, ОЧЕС.</w:t>
      </w:r>
    </w:p>
    <w:p w:rsidR="00452F9A" w:rsidRPr="00934225" w:rsidRDefault="00452F9A" w:rsidP="00934225">
      <w:pPr>
        <w:spacing w:line="1" w:lineRule="exact"/>
        <w:jc w:val="both"/>
        <w:rPr>
          <w:sz w:val="28"/>
          <w:szCs w:val="28"/>
        </w:rPr>
      </w:pPr>
    </w:p>
    <w:p w:rsidR="00452F9A" w:rsidRPr="00934225" w:rsidRDefault="00452F9A" w:rsidP="00A75966">
      <w:pPr>
        <w:jc w:val="both"/>
        <w:rPr>
          <w:sz w:val="28"/>
          <w:szCs w:val="28"/>
        </w:rPr>
      </w:pPr>
      <w:r w:rsidRPr="00934225">
        <w:rPr>
          <w:sz w:val="28"/>
          <w:szCs w:val="28"/>
        </w:rPr>
        <w:t>11. Участь України в інтеграційних об'єднаннях.</w:t>
      </w:r>
    </w:p>
    <w:p w:rsidR="006767C5" w:rsidRPr="002A1A76" w:rsidRDefault="006767C5" w:rsidP="006767C5">
      <w:pPr>
        <w:shd w:val="clear" w:color="auto" w:fill="FFFFFF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A7BB3" w:rsidRPr="00452F9A" w:rsidRDefault="006767C5" w:rsidP="00DC3617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>визнач</w:t>
      </w:r>
      <w:r>
        <w:rPr>
          <w:sz w:val="28"/>
          <w:szCs w:val="28"/>
          <w:lang w:val="uk-UA"/>
        </w:rPr>
        <w:t>енню</w:t>
      </w:r>
      <w:r w:rsidRPr="00BE7C1C">
        <w:rPr>
          <w:sz w:val="28"/>
          <w:szCs w:val="28"/>
        </w:rPr>
        <w:t xml:space="preserve"> </w:t>
      </w:r>
      <w:r w:rsidR="00AA7BB3">
        <w:rPr>
          <w:sz w:val="28"/>
          <w:szCs w:val="28"/>
        </w:rPr>
        <w:t xml:space="preserve">проблеми </w:t>
      </w:r>
      <w:r w:rsidR="00AA7BB3">
        <w:rPr>
          <w:sz w:val="28"/>
          <w:szCs w:val="28"/>
          <w:lang w:val="uk-UA"/>
        </w:rPr>
        <w:t>та</w:t>
      </w:r>
      <w:r w:rsidR="00AA7BB3">
        <w:rPr>
          <w:sz w:val="28"/>
          <w:szCs w:val="28"/>
        </w:rPr>
        <w:t xml:space="preserve"> перспектив</w:t>
      </w:r>
      <w:r w:rsidR="00AA7BB3" w:rsidRPr="00452F9A">
        <w:rPr>
          <w:sz w:val="28"/>
          <w:szCs w:val="28"/>
        </w:rPr>
        <w:t xml:space="preserve"> інтеграційних процесів в постсоціалістичних країнах.</w:t>
      </w:r>
    </w:p>
    <w:p w:rsidR="006767C5" w:rsidRPr="00A76707" w:rsidRDefault="006767C5" w:rsidP="006767C5">
      <w:pPr>
        <w:rPr>
          <w:sz w:val="28"/>
          <w:szCs w:val="28"/>
          <w:lang w:val="uk-UA"/>
        </w:rPr>
      </w:pPr>
    </w:p>
    <w:p w:rsidR="006767C5" w:rsidRPr="00BE18C2" w:rsidRDefault="006767C5" w:rsidP="006767C5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687AFE" w:rsidRPr="00687AFE" w:rsidRDefault="00687AFE" w:rsidP="00687AFE">
      <w:pPr>
        <w:ind w:left="6" w:firstLine="340"/>
        <w:jc w:val="both"/>
        <w:rPr>
          <w:sz w:val="28"/>
          <w:szCs w:val="28"/>
        </w:rPr>
      </w:pPr>
      <w:r w:rsidRPr="00687AFE">
        <w:rPr>
          <w:rFonts w:eastAsia="Gabriola"/>
          <w:iCs/>
          <w:sz w:val="28"/>
          <w:szCs w:val="28"/>
        </w:rPr>
        <w:t xml:space="preserve">Міжнародна економічна інтеграція. Регіональна інтеграція. Європейське об’єднання вугілля й </w:t>
      </w:r>
      <w:r w:rsidRPr="00687AFE">
        <w:rPr>
          <w:rFonts w:eastAsia="Gabriola"/>
          <w:iCs/>
          <w:sz w:val="28"/>
          <w:szCs w:val="28"/>
        </w:rPr>
        <w:lastRenderedPageBreak/>
        <w:t>сталі. Європейське економічне співтовариство. Європейський Союз. Рада економічної взаємодопомоги. Співдружність незалежних держав. ГУАМ. Організація чорноморського економічного співробітництва. Єдиний економічний простір. Шанхайська організація співробітництва. Наднаціональні структури регулювання інтеграційних процесів.</w:t>
      </w:r>
    </w:p>
    <w:p w:rsidR="006767C5" w:rsidRPr="00C6682F" w:rsidRDefault="006767C5" w:rsidP="006767C5">
      <w:pPr>
        <w:rPr>
          <w:sz w:val="28"/>
          <w:szCs w:val="28"/>
        </w:rPr>
      </w:pPr>
    </w:p>
    <w:p w:rsidR="006767C5" w:rsidRDefault="006767C5" w:rsidP="006767C5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1. Що передбачала Шенгенська угода?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2. В чому полягають основні положення Маастрихтської угоди?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3. Що є головною метою СНД і в чому полягають її цілі?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 xml:space="preserve"> В чому полягають причини повільного просування СНД по шляху інтеграції?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4. Які утворено локальні інтеграції угруповання в межах СНД?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5. Що являє собою Єдиний економічний простір і які перспективи його розвитку як інтеграційного об’єднання?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6. Які риси характеризують інтернаціоналізацію світового господарства?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7. Що таке «транснаціоналізація економічних відносин» і як цей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t>процес впливає на формування стратегій розвитку?</w:t>
      </w:r>
    </w:p>
    <w:p w:rsidR="00B65580" w:rsidRPr="00B65580" w:rsidRDefault="00B65580" w:rsidP="00B65580">
      <w:pPr>
        <w:jc w:val="both"/>
        <w:rPr>
          <w:rFonts w:eastAsia="Calibri"/>
          <w:sz w:val="28"/>
          <w:szCs w:val="28"/>
        </w:rPr>
      </w:pPr>
      <w:r w:rsidRPr="00B65580">
        <w:rPr>
          <w:rFonts w:eastAsia="Calibri"/>
          <w:sz w:val="28"/>
          <w:szCs w:val="28"/>
        </w:rPr>
        <w:lastRenderedPageBreak/>
        <w:t>8. Які рівні й форми притаманні сучасним інтеграційним процесам?</w:t>
      </w:r>
    </w:p>
    <w:p w:rsidR="006767C5" w:rsidRPr="00B65580" w:rsidRDefault="00B65580" w:rsidP="00B65580">
      <w:pPr>
        <w:jc w:val="both"/>
        <w:rPr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9.</w:t>
      </w:r>
      <w:r w:rsidRPr="00B65580">
        <w:rPr>
          <w:rFonts w:eastAsia="Calibri"/>
          <w:sz w:val="28"/>
          <w:szCs w:val="28"/>
        </w:rPr>
        <w:t xml:space="preserve"> Що є найвищим проявом інтернаціоналізації світового господарства?</w:t>
      </w:r>
    </w:p>
    <w:p w:rsidR="00B65580" w:rsidRDefault="00B65580" w:rsidP="006767C5">
      <w:pPr>
        <w:jc w:val="both"/>
        <w:rPr>
          <w:b/>
          <w:i/>
          <w:sz w:val="28"/>
          <w:szCs w:val="28"/>
          <w:lang w:val="uk-UA"/>
        </w:rPr>
      </w:pPr>
    </w:p>
    <w:p w:rsidR="006767C5" w:rsidRPr="0064330F" w:rsidRDefault="006767C5" w:rsidP="006767C5">
      <w:pPr>
        <w:jc w:val="both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7D62F1" w:rsidRPr="007D62F1" w:rsidRDefault="007D62F1" w:rsidP="007D62F1">
      <w:pPr>
        <w:ind w:firstLine="566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Для кожного твердження доберіть правильне продовження речення.</w:t>
      </w:r>
    </w:p>
    <w:p w:rsidR="007D62F1" w:rsidRPr="007D62F1" w:rsidRDefault="007D62F1" w:rsidP="007D62F1">
      <w:pPr>
        <w:ind w:firstLine="566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1. Узгоджене рішення країн про створення Європейського Союзу…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923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Зона вільної торгівлі, створена США, Канадою та Мексикою…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861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Міжнародна економічна організація, створена на основі Бангкокської декларації…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760"/>
        </w:tabs>
        <w:autoSpaceDE/>
        <w:autoSpaceDN/>
        <w:adjustRightInd/>
        <w:ind w:left="760" w:hanging="20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Попередник Північноамериканської зони вільної торгівлі…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813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Спільна ініціатива з економічного та соціального розвитку Південної та Південно-Східної Азії…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760"/>
        </w:tabs>
        <w:autoSpaceDE/>
        <w:autoSpaceDN/>
        <w:adjustRightInd/>
        <w:ind w:left="760" w:hanging="20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Представницька асамблея держав-членів ЄС…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784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Керівний політичний орган ЄС, що включає глав держав або урядів, міністрів закордонних справ, голову Європейської комісії…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779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Організація, створення якої мало відбутися за Сінгапурською декларацією до 2005 р…</w:t>
      </w:r>
    </w:p>
    <w:p w:rsidR="007D62F1" w:rsidRPr="007D62F1" w:rsidRDefault="007D62F1" w:rsidP="007D62F1">
      <w:pPr>
        <w:widowControl/>
        <w:numPr>
          <w:ilvl w:val="0"/>
          <w:numId w:val="25"/>
        </w:numPr>
        <w:tabs>
          <w:tab w:val="left" w:pos="780"/>
        </w:tabs>
        <w:autoSpaceDE/>
        <w:autoSpaceDN/>
        <w:adjustRightInd/>
        <w:ind w:left="780" w:hanging="220"/>
        <w:jc w:val="both"/>
        <w:rPr>
          <w:sz w:val="28"/>
          <w:szCs w:val="28"/>
        </w:rPr>
      </w:pPr>
      <w:r w:rsidRPr="007D62F1">
        <w:rPr>
          <w:sz w:val="28"/>
          <w:szCs w:val="28"/>
        </w:rPr>
        <w:t>Неурядова організація, яка залучає до роботи наукових діячів</w:t>
      </w:r>
    </w:p>
    <w:p w:rsidR="006767C5" w:rsidRPr="00AC1E9D" w:rsidRDefault="006767C5" w:rsidP="006767C5">
      <w:pPr>
        <w:widowControl/>
        <w:tabs>
          <w:tab w:val="left" w:pos="708"/>
        </w:tabs>
        <w:autoSpaceDE/>
        <w:autoSpaceDN/>
        <w:adjustRightInd/>
        <w:ind w:left="420"/>
        <w:jc w:val="both"/>
        <w:rPr>
          <w:sz w:val="28"/>
          <w:szCs w:val="28"/>
        </w:rPr>
      </w:pPr>
    </w:p>
    <w:p w:rsidR="006767C5" w:rsidRDefault="006767C5" w:rsidP="006767C5">
      <w:pPr>
        <w:widowControl/>
        <w:tabs>
          <w:tab w:val="left" w:pos="815"/>
        </w:tabs>
        <w:autoSpaceDE/>
        <w:autoSpaceDN/>
        <w:adjustRightInd/>
        <w:jc w:val="both"/>
        <w:rPr>
          <w:b/>
          <w:bCs/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lastRenderedPageBreak/>
        <w:t>Ситуаційне завдання</w:t>
      </w:r>
    </w:p>
    <w:p w:rsidR="005A258F" w:rsidRPr="005A258F" w:rsidRDefault="005A258F" w:rsidP="005A258F">
      <w:pPr>
        <w:jc w:val="both"/>
        <w:rPr>
          <w:sz w:val="28"/>
          <w:szCs w:val="28"/>
          <w:lang w:val="uk-UA"/>
        </w:rPr>
      </w:pPr>
      <w:r w:rsidRPr="005A258F">
        <w:rPr>
          <w:sz w:val="28"/>
          <w:szCs w:val="28"/>
          <w:lang w:val="uk-UA"/>
        </w:rPr>
        <w:t>Створення єдиної валюти країн Перської затоки неминуче і є лише питанням часу. Про це в понеділок, 31 жовтня</w:t>
      </w:r>
      <w:r w:rsidR="00F317F9">
        <w:rPr>
          <w:sz w:val="28"/>
          <w:szCs w:val="28"/>
          <w:lang w:val="uk-UA"/>
        </w:rPr>
        <w:t xml:space="preserve"> </w:t>
      </w:r>
      <w:r w:rsidR="00F317F9" w:rsidRPr="000D0F41">
        <w:rPr>
          <w:sz w:val="28"/>
          <w:szCs w:val="28"/>
        </w:rPr>
        <w:t>2016</w:t>
      </w:r>
      <w:r w:rsidRPr="005A258F">
        <w:rPr>
          <w:sz w:val="28"/>
          <w:szCs w:val="28"/>
          <w:lang w:val="uk-UA"/>
        </w:rPr>
        <w:t>, заявив виконавчий голова Центрального банку Оману Хамуд Сангур аль-Заджали, передає Reuters.</w:t>
      </w:r>
    </w:p>
    <w:p w:rsidR="00F317F9" w:rsidRPr="000D0F41" w:rsidRDefault="005A258F" w:rsidP="00F317F9">
      <w:pPr>
        <w:shd w:val="clear" w:color="auto" w:fill="FFFFFF"/>
        <w:rPr>
          <w:rFonts w:ascii="Georgia" w:hAnsi="Georgia"/>
          <w:color w:val="444444"/>
          <w:sz w:val="21"/>
          <w:szCs w:val="21"/>
          <w:lang w:val="uk-UA"/>
        </w:rPr>
      </w:pPr>
      <w:r w:rsidRPr="005A258F">
        <w:rPr>
          <w:sz w:val="28"/>
          <w:szCs w:val="28"/>
          <w:lang w:val="uk-UA"/>
        </w:rPr>
        <w:t>Офіційні представники Оману поки не надали своїх коментарів, і залишається неясно, чи можна вважати заяву аль-Заджали початком нового проекту, відзначає агентство.</w:t>
      </w:r>
      <w:r w:rsidR="00F317F9" w:rsidRPr="00F317F9">
        <w:rPr>
          <w:rFonts w:ascii="Georgia" w:hAnsi="Georgia"/>
          <w:color w:val="444444"/>
          <w:sz w:val="21"/>
          <w:szCs w:val="21"/>
          <w:lang w:val="uk-UA"/>
        </w:rPr>
        <w:t xml:space="preserve"> </w:t>
      </w:r>
      <w:r w:rsidR="00F317F9" w:rsidRPr="00F317F9">
        <w:rPr>
          <w:sz w:val="28"/>
          <w:szCs w:val="28"/>
          <w:lang w:val="uk-UA"/>
        </w:rPr>
        <w:t>[https://lenta.ru/news/2016/10/31/commoncurrency/]</w:t>
      </w:r>
    </w:p>
    <w:p w:rsidR="007860DC" w:rsidRPr="00F317F9" w:rsidRDefault="007860DC" w:rsidP="00F317F9">
      <w:pPr>
        <w:ind w:left="560"/>
        <w:jc w:val="both"/>
        <w:rPr>
          <w:sz w:val="28"/>
          <w:szCs w:val="28"/>
        </w:rPr>
      </w:pPr>
      <w:r w:rsidRPr="00F317F9">
        <w:rPr>
          <w:b/>
          <w:bCs/>
          <w:i/>
          <w:iCs/>
          <w:sz w:val="28"/>
          <w:szCs w:val="28"/>
        </w:rPr>
        <w:t>Запитання:</w:t>
      </w:r>
    </w:p>
    <w:p w:rsidR="007860DC" w:rsidRPr="00F317F9" w:rsidRDefault="007860DC" w:rsidP="00F317F9">
      <w:pPr>
        <w:widowControl/>
        <w:numPr>
          <w:ilvl w:val="0"/>
          <w:numId w:val="26"/>
        </w:numPr>
        <w:tabs>
          <w:tab w:val="left" w:pos="650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F317F9">
        <w:rPr>
          <w:sz w:val="28"/>
          <w:szCs w:val="28"/>
        </w:rPr>
        <w:t>Чому держави Перської затоки мають намір перейти на єдину валюту, створити спільний ринок, валютний фонд і центральний банк Затоки?</w:t>
      </w:r>
    </w:p>
    <w:p w:rsidR="007860DC" w:rsidRPr="00F317F9" w:rsidRDefault="007860DC" w:rsidP="00F317F9">
      <w:pPr>
        <w:widowControl/>
        <w:numPr>
          <w:ilvl w:val="0"/>
          <w:numId w:val="26"/>
        </w:numPr>
        <w:tabs>
          <w:tab w:val="left" w:pos="832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F317F9">
        <w:rPr>
          <w:sz w:val="28"/>
          <w:szCs w:val="28"/>
        </w:rPr>
        <w:t>Які фактори зовнішнього середовища обумовлюють необхідність переходу до єдиної валюти?</w:t>
      </w:r>
    </w:p>
    <w:p w:rsidR="007860DC" w:rsidRPr="00F317F9" w:rsidRDefault="007860DC" w:rsidP="00F317F9">
      <w:pPr>
        <w:widowControl/>
        <w:numPr>
          <w:ilvl w:val="0"/>
          <w:numId w:val="26"/>
        </w:numPr>
        <w:tabs>
          <w:tab w:val="left" w:pos="731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F317F9">
        <w:rPr>
          <w:sz w:val="28"/>
          <w:szCs w:val="28"/>
        </w:rPr>
        <w:t>Чому планується на початковому етапі прив'язати валюту до долару, а потім – до кошика валют? Як Ви вважаєте, які валюти повинні входити до цього кошику?</w:t>
      </w:r>
    </w:p>
    <w:p w:rsidR="007860DC" w:rsidRPr="00F317F9" w:rsidRDefault="007860DC" w:rsidP="00F317F9">
      <w:pPr>
        <w:widowControl/>
        <w:numPr>
          <w:ilvl w:val="0"/>
          <w:numId w:val="26"/>
        </w:numPr>
        <w:tabs>
          <w:tab w:val="left" w:pos="741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F317F9">
        <w:rPr>
          <w:sz w:val="28"/>
          <w:szCs w:val="28"/>
        </w:rPr>
        <w:t>Наведіть приклади інтеграційних об'єднань, що мають намір створити спільну валюту.</w:t>
      </w:r>
    </w:p>
    <w:p w:rsidR="007860DC" w:rsidRPr="007860DC" w:rsidRDefault="007860DC" w:rsidP="005A258F">
      <w:pPr>
        <w:jc w:val="both"/>
        <w:rPr>
          <w:b/>
          <w:bCs/>
          <w:sz w:val="28"/>
          <w:szCs w:val="28"/>
        </w:rPr>
      </w:pPr>
    </w:p>
    <w:p w:rsidR="00D63F39" w:rsidRPr="00D63F39" w:rsidRDefault="00A11BE2" w:rsidP="00D63F39">
      <w:pPr>
        <w:ind w:firstLine="28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6767C5">
        <w:rPr>
          <w:b/>
          <w:bCs/>
          <w:sz w:val="28"/>
          <w:szCs w:val="28"/>
          <w:lang w:val="uk-UA"/>
        </w:rPr>
        <w:t>.</w:t>
      </w:r>
      <w:r w:rsidR="006767C5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B20992">
        <w:rPr>
          <w:b/>
          <w:bCs/>
          <w:sz w:val="28"/>
          <w:szCs w:val="28"/>
        </w:rPr>
        <w:t>[</w:t>
      </w:r>
      <w:r w:rsidR="00D63F39" w:rsidRPr="00D63F39">
        <w:rPr>
          <w:sz w:val="28"/>
          <w:szCs w:val="28"/>
        </w:rPr>
        <w:t>1, c. 230-255],</w:t>
      </w:r>
      <w:r w:rsidR="00D63F39" w:rsidRPr="00D63F39">
        <w:rPr>
          <w:b/>
          <w:bCs/>
          <w:sz w:val="28"/>
          <w:szCs w:val="28"/>
        </w:rPr>
        <w:t xml:space="preserve"> </w:t>
      </w:r>
      <w:r w:rsidR="00D63F39" w:rsidRPr="00D63F39">
        <w:rPr>
          <w:sz w:val="28"/>
          <w:szCs w:val="28"/>
        </w:rPr>
        <w:t>[2, c. 240-262], [3, с. 304-345], [51], [52], [53].</w:t>
      </w:r>
    </w:p>
    <w:p w:rsidR="005E438B" w:rsidRPr="006767C5" w:rsidRDefault="005E438B" w:rsidP="00D63F39">
      <w:pPr>
        <w:spacing w:line="255" w:lineRule="auto"/>
        <w:ind w:firstLine="53"/>
        <w:jc w:val="both"/>
        <w:rPr>
          <w:sz w:val="28"/>
          <w:szCs w:val="28"/>
        </w:rPr>
      </w:pPr>
    </w:p>
    <w:p w:rsidR="00A938F7" w:rsidRPr="00DF2F22" w:rsidRDefault="00A938F7" w:rsidP="00A938F7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lastRenderedPageBreak/>
        <w:t xml:space="preserve">Інструкційна картка до проведення семінарського заняття № </w:t>
      </w:r>
      <w:r>
        <w:rPr>
          <w:b/>
          <w:sz w:val="28"/>
          <w:szCs w:val="28"/>
          <w:lang w:val="uk-UA"/>
        </w:rPr>
        <w:t>7</w:t>
      </w:r>
    </w:p>
    <w:p w:rsidR="00A938F7" w:rsidRPr="00BB7F97" w:rsidRDefault="00A938F7" w:rsidP="00A938F7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A938F7" w:rsidRDefault="00A938F7" w:rsidP="00A938F7">
      <w:pPr>
        <w:pStyle w:val="12"/>
        <w:spacing w:line="240" w:lineRule="auto"/>
        <w:ind w:firstLine="0"/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>
        <w:rPr>
          <w:b/>
          <w:szCs w:val="28"/>
        </w:rPr>
        <w:t xml:space="preserve"> 7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8929A0" w:rsidRPr="008929A0">
        <w:rPr>
          <w:b/>
          <w:szCs w:val="28"/>
        </w:rPr>
        <w:t>Глобалізація і стратегії розвитку</w:t>
      </w:r>
    </w:p>
    <w:p w:rsidR="00A02EAA" w:rsidRPr="00A02EAA" w:rsidRDefault="00A938F7" w:rsidP="000C0F36">
      <w:pPr>
        <w:widowControl/>
        <w:tabs>
          <w:tab w:val="left" w:pos="560"/>
        </w:tabs>
        <w:autoSpaceDE/>
        <w:autoSpaceDN/>
        <w:adjustRightInd/>
        <w:jc w:val="both"/>
        <w:rPr>
          <w:sz w:val="28"/>
          <w:szCs w:val="28"/>
        </w:rPr>
      </w:pPr>
      <w:r w:rsidRPr="00452F9A">
        <w:rPr>
          <w:sz w:val="28"/>
          <w:szCs w:val="28"/>
          <w:lang w:val="uk-UA"/>
        </w:rPr>
        <w:t>2</w:t>
      </w:r>
      <w:r w:rsidRPr="00BB7F97">
        <w:rPr>
          <w:lang w:val="uk-UA"/>
        </w:rPr>
        <w:t xml:space="preserve">.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A02EAA">
        <w:rPr>
          <w:b/>
          <w:sz w:val="28"/>
          <w:szCs w:val="28"/>
          <w:lang w:val="uk-UA"/>
        </w:rPr>
        <w:t xml:space="preserve"> </w:t>
      </w:r>
      <w:r w:rsidR="00A02EAA" w:rsidRPr="00A02EAA">
        <w:rPr>
          <w:b/>
          <w:sz w:val="28"/>
          <w:szCs w:val="28"/>
          <w:lang w:val="uk-UA"/>
        </w:rPr>
        <w:t>-</w:t>
      </w:r>
      <w:r w:rsidR="00A02EAA" w:rsidRPr="00A02EAA">
        <w:rPr>
          <w:sz w:val="28"/>
          <w:szCs w:val="28"/>
        </w:rPr>
        <w:t>встановити взаємозв'язок ключових понять глобалізації;</w:t>
      </w:r>
    </w:p>
    <w:p w:rsidR="00A02EAA" w:rsidRPr="00A02EAA" w:rsidRDefault="00A02EAA" w:rsidP="00A02EAA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структурувати глобалізаційний процес;</w:t>
      </w:r>
    </w:p>
    <w:p w:rsidR="00A02EAA" w:rsidRPr="00A02EAA" w:rsidRDefault="00A02EAA" w:rsidP="00A02EAA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класифікувати ключові ознаки глобалізації, які безпосередньо стосуються економічної сфери;</w:t>
      </w:r>
    </w:p>
    <w:p w:rsidR="00A02EAA" w:rsidRPr="00A02EAA" w:rsidRDefault="00A02EAA" w:rsidP="00A02EAA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оцінити позитивні та негативні наслідки глобалізації;</w:t>
      </w:r>
    </w:p>
    <w:p w:rsidR="00A02EAA" w:rsidRPr="00A02EAA" w:rsidRDefault="00A02EAA" w:rsidP="00A02EAA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обґрунтувати вплив теорій глобалізації на формування економічних стратегій держав світу;</w:t>
      </w:r>
    </w:p>
    <w:p w:rsidR="00A02EAA" w:rsidRPr="00A02EAA" w:rsidRDefault="00A02EAA" w:rsidP="00A02EAA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вивчити теорії глобалізації;</w:t>
      </w:r>
    </w:p>
    <w:p w:rsidR="00A02EAA" w:rsidRPr="00A02EAA" w:rsidRDefault="00A02EAA" w:rsidP="00A02EAA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дослідити особливості національних економік як суб'єктів глобальної конкуренції.</w:t>
      </w:r>
    </w:p>
    <w:p w:rsidR="00A938F7" w:rsidRPr="002A1A76" w:rsidRDefault="00A938F7" w:rsidP="00A02EAA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2.1 Після виконаної роботи студент повинен</w:t>
      </w:r>
    </w:p>
    <w:p w:rsidR="00A938F7" w:rsidRPr="002A1A76" w:rsidRDefault="00A938F7" w:rsidP="00A938F7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 xml:space="preserve"> взаємозв'язок</w:t>
      </w:r>
      <w:r w:rsidR="00A77581">
        <w:rPr>
          <w:sz w:val="28"/>
          <w:szCs w:val="28"/>
          <w:lang w:val="uk-UA"/>
        </w:rPr>
        <w:t xml:space="preserve"> </w:t>
      </w:r>
      <w:r w:rsidRPr="00A02EAA">
        <w:rPr>
          <w:sz w:val="28"/>
          <w:szCs w:val="28"/>
        </w:rPr>
        <w:t xml:space="preserve"> ключових понять глобалізації;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 xml:space="preserve"> ключові ознаки глобалізації, які безпосередньо стосуються економічної сфери;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 xml:space="preserve"> теорії глобалізації;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 xml:space="preserve"> особливості національних економік як суб'єктів глобальної конкуренції.</w:t>
      </w:r>
    </w:p>
    <w:p w:rsidR="00A938F7" w:rsidRPr="002A1A76" w:rsidRDefault="00A938F7" w:rsidP="00A938F7">
      <w:pPr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b/>
          <w:sz w:val="28"/>
          <w:szCs w:val="28"/>
          <w:lang w:val="uk-UA"/>
        </w:rPr>
        <w:t>-</w:t>
      </w:r>
      <w:r w:rsidRPr="00A02EAA">
        <w:rPr>
          <w:sz w:val="28"/>
          <w:szCs w:val="28"/>
        </w:rPr>
        <w:t>встановити взаємозв'язок ключових понять глобалізації;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структурувати глобалізаційний процес;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класифікувати ключові ознаки глобалізації, які безпосередньо стосуються економічної сфери;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A02EAA">
        <w:rPr>
          <w:sz w:val="28"/>
          <w:szCs w:val="28"/>
        </w:rPr>
        <w:lastRenderedPageBreak/>
        <w:t>оцінити позитивні та негативні наслідки глобалізації;</w:t>
      </w:r>
    </w:p>
    <w:p w:rsidR="00EF388F" w:rsidRPr="00A02EAA" w:rsidRDefault="00EF388F" w:rsidP="00EF388F">
      <w:pPr>
        <w:widowControl/>
        <w:numPr>
          <w:ilvl w:val="0"/>
          <w:numId w:val="28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A02EAA">
        <w:rPr>
          <w:sz w:val="28"/>
          <w:szCs w:val="28"/>
        </w:rPr>
        <w:t>обґрунтувати вплив теорій глобалізації на формування еко</w:t>
      </w:r>
      <w:r w:rsidR="00A77581">
        <w:rPr>
          <w:sz w:val="28"/>
          <w:szCs w:val="28"/>
        </w:rPr>
        <w:t>номічних стратегій держав світу</w:t>
      </w:r>
      <w:r w:rsidR="00A77581">
        <w:rPr>
          <w:sz w:val="28"/>
          <w:szCs w:val="28"/>
          <w:lang w:val="uk-UA"/>
        </w:rPr>
        <w:t>.</w:t>
      </w:r>
    </w:p>
    <w:p w:rsidR="00A938F7" w:rsidRPr="002A1A76" w:rsidRDefault="00A938F7" w:rsidP="00A938F7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A938F7" w:rsidRPr="002A1A76" w:rsidRDefault="00A938F7" w:rsidP="00A938F7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AE55D9" w:rsidRPr="00A77581" w:rsidRDefault="00A938F7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  <w:lang w:val="uk-UA"/>
        </w:rPr>
        <w:t xml:space="preserve">1. </w:t>
      </w:r>
      <w:r w:rsidR="00AE55D9" w:rsidRPr="00A77581">
        <w:rPr>
          <w:sz w:val="28"/>
          <w:szCs w:val="28"/>
        </w:rPr>
        <w:t>Передумови, поняття і основні прояви глобалізації.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2. Закономірності сучасного етапу глобалізації.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3. Теорії глобалізації.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4. Позитивний та негативний вплив глобалізації на розвиток національних економік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5. Фінансова глобалізація. Інноваційна глобалізація.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6. Фактори глобалізації і їхній вплив на різні сфери життєдіяльності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7. Особливості формування національних стратегій розвитку в умовах глобалізації.</w:t>
      </w:r>
    </w:p>
    <w:p w:rsidR="00AE55D9" w:rsidRPr="00A77581" w:rsidRDefault="00AE55D9" w:rsidP="00A77581">
      <w:pPr>
        <w:ind w:left="142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8. Національні економіки як суб'єкти глобальної конкуренції.</w:t>
      </w:r>
    </w:p>
    <w:p w:rsidR="00A938F7" w:rsidRPr="002A1A76" w:rsidRDefault="00A938F7" w:rsidP="00AE55D9">
      <w:pPr>
        <w:spacing w:line="234" w:lineRule="auto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A938F7" w:rsidRPr="00452F9A" w:rsidRDefault="00A938F7" w:rsidP="00A938F7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 xml:space="preserve"> </w:t>
      </w:r>
      <w:r w:rsidR="00A77581" w:rsidRPr="00A02EAA">
        <w:rPr>
          <w:sz w:val="28"/>
          <w:szCs w:val="28"/>
        </w:rPr>
        <w:t>обґрунтува</w:t>
      </w:r>
      <w:r w:rsidR="00A77581">
        <w:rPr>
          <w:sz w:val="28"/>
          <w:szCs w:val="28"/>
          <w:lang w:val="uk-UA"/>
        </w:rPr>
        <w:t>нню</w:t>
      </w:r>
      <w:r w:rsidR="00A77581" w:rsidRPr="00A02EAA">
        <w:rPr>
          <w:sz w:val="28"/>
          <w:szCs w:val="28"/>
        </w:rPr>
        <w:t xml:space="preserve"> вплив</w:t>
      </w:r>
      <w:r w:rsidR="00A77581">
        <w:rPr>
          <w:sz w:val="28"/>
          <w:szCs w:val="28"/>
          <w:lang w:val="uk-UA"/>
        </w:rPr>
        <w:t>у</w:t>
      </w:r>
      <w:r w:rsidR="00A77581" w:rsidRPr="00A02EAA">
        <w:rPr>
          <w:sz w:val="28"/>
          <w:szCs w:val="28"/>
        </w:rPr>
        <w:t xml:space="preserve"> теорій глобалізації на формування еко</w:t>
      </w:r>
      <w:r w:rsidR="00A77581">
        <w:rPr>
          <w:sz w:val="28"/>
          <w:szCs w:val="28"/>
        </w:rPr>
        <w:t>номічних стратегій держав світу</w:t>
      </w:r>
      <w:r w:rsidRPr="00452F9A">
        <w:rPr>
          <w:sz w:val="28"/>
          <w:szCs w:val="28"/>
        </w:rPr>
        <w:t>.</w:t>
      </w:r>
    </w:p>
    <w:p w:rsidR="00A938F7" w:rsidRPr="00A76707" w:rsidRDefault="00A938F7" w:rsidP="00A938F7">
      <w:pPr>
        <w:rPr>
          <w:sz w:val="28"/>
          <w:szCs w:val="28"/>
          <w:lang w:val="uk-UA"/>
        </w:rPr>
      </w:pPr>
    </w:p>
    <w:p w:rsidR="00A938F7" w:rsidRPr="00BE18C2" w:rsidRDefault="00A938F7" w:rsidP="00A938F7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A77581" w:rsidRPr="00A77581" w:rsidRDefault="00A77581" w:rsidP="00A77581">
      <w:pPr>
        <w:ind w:left="6" w:firstLine="340"/>
        <w:jc w:val="both"/>
        <w:rPr>
          <w:sz w:val="28"/>
          <w:szCs w:val="28"/>
        </w:rPr>
      </w:pPr>
      <w:r w:rsidRPr="00A77581">
        <w:rPr>
          <w:rFonts w:eastAsia="Gabriola"/>
          <w:iCs/>
          <w:sz w:val="28"/>
          <w:szCs w:val="28"/>
          <w:lang w:val="uk-UA"/>
        </w:rPr>
        <w:t xml:space="preserve">Глобалізація як метасистема. Інформаційна революція як умова глобалізації. Світовий фінансовий ринок. Транснаціоналізація світової економіки як прояв глобалізації. Міжнародні </w:t>
      </w:r>
      <w:r w:rsidRPr="00A77581">
        <w:rPr>
          <w:rFonts w:eastAsia="Gabriola"/>
          <w:iCs/>
          <w:sz w:val="28"/>
          <w:szCs w:val="28"/>
          <w:lang w:val="uk-UA"/>
        </w:rPr>
        <w:lastRenderedPageBreak/>
        <w:t xml:space="preserve">організації як регулятори світових економічних процесів. Глобальний наднаціональний простір. Зміна ролі держави в умовах глобалізації. Економічні стратегії держа-ви в умовах глобалізації. </w:t>
      </w:r>
      <w:r w:rsidRPr="00A77581">
        <w:rPr>
          <w:rFonts w:eastAsia="Gabriola"/>
          <w:iCs/>
          <w:sz w:val="28"/>
          <w:szCs w:val="28"/>
        </w:rPr>
        <w:t>Ступінь глобалізованості країни.</w:t>
      </w:r>
    </w:p>
    <w:p w:rsidR="00A938F7" w:rsidRPr="00C6682F" w:rsidRDefault="00A938F7" w:rsidP="00A938F7">
      <w:pPr>
        <w:rPr>
          <w:sz w:val="28"/>
          <w:szCs w:val="28"/>
        </w:rPr>
      </w:pPr>
    </w:p>
    <w:p w:rsidR="00A938F7" w:rsidRDefault="00A938F7" w:rsidP="00A938F7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5.</w:t>
      </w:r>
      <w:r w:rsidRPr="002A1A76">
        <w:rPr>
          <w:b/>
          <w:i/>
          <w:sz w:val="28"/>
          <w:szCs w:val="28"/>
          <w:lang w:val="uk-UA"/>
        </w:rPr>
        <w:t>Питання та завдання для закріплення навчального матеріалу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1.Які є погляди на суть поняття «глобалізація» в науковій літературі?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2. Які основні риси притаманної процесу глобалізації?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3. Як саме проявляється глобалізація в міжнародних відносинах?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4. Як глобалізація впливає на процес транснаціоналізації світової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економіки?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5. Що таке «глобальний наднаціональний простір»?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6. Як проявляється нерівномірність економічного розвитку між різними групами країн у процесі глобалізації? Назвіть позитивні й негативні прояви глобалізації для різних груп країн.</w:t>
      </w:r>
    </w:p>
    <w:p w:rsidR="00A77581" w:rsidRPr="00A77581" w:rsidRDefault="00A77581" w:rsidP="00A77581">
      <w:pPr>
        <w:jc w:val="both"/>
        <w:rPr>
          <w:rFonts w:eastAsia="Calibri"/>
          <w:sz w:val="28"/>
          <w:szCs w:val="28"/>
        </w:rPr>
      </w:pPr>
      <w:r w:rsidRPr="00A77581">
        <w:rPr>
          <w:rFonts w:eastAsia="Calibri"/>
          <w:sz w:val="28"/>
          <w:szCs w:val="28"/>
        </w:rPr>
        <w:t>7. Як трансформується роль держави в процесі глобалізації?</w:t>
      </w:r>
    </w:p>
    <w:p w:rsidR="00A938F7" w:rsidRPr="00A77581" w:rsidRDefault="00A77581" w:rsidP="00A77581">
      <w:pPr>
        <w:jc w:val="both"/>
        <w:rPr>
          <w:b/>
          <w:i/>
          <w:sz w:val="28"/>
          <w:szCs w:val="28"/>
          <w:lang w:val="uk-UA"/>
        </w:rPr>
      </w:pPr>
      <w:r w:rsidRPr="00A77581">
        <w:rPr>
          <w:rFonts w:eastAsia="Calibri"/>
          <w:sz w:val="28"/>
          <w:szCs w:val="28"/>
        </w:rPr>
        <w:t>8. Як впливає глобалізація на формування стратегій економічного розвитку різними групами держав?</w:t>
      </w:r>
    </w:p>
    <w:p w:rsidR="00A938F7" w:rsidRPr="0064330F" w:rsidRDefault="00A938F7" w:rsidP="00A938F7">
      <w:pPr>
        <w:jc w:val="both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EF388F" w:rsidRPr="00A77581" w:rsidRDefault="00A77581" w:rsidP="00A77581">
      <w:pPr>
        <w:widowControl/>
        <w:tabs>
          <w:tab w:val="left" w:pos="813"/>
        </w:tabs>
        <w:autoSpaceDE/>
        <w:autoSpaceDN/>
        <w:adjustRightInd/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1.</w:t>
      </w:r>
      <w:r w:rsidR="00EF388F" w:rsidRPr="00A77581">
        <w:rPr>
          <w:sz w:val="28"/>
          <w:szCs w:val="28"/>
        </w:rPr>
        <w:t>Прокоментуйте вислів Дж. Сороса: «Поєднання глобальних фінансових ринків і національної політики призвело до появи несиметричної системи, орієнтованої головним чином на виробництво</w:t>
      </w:r>
      <w:r>
        <w:rPr>
          <w:sz w:val="28"/>
          <w:szCs w:val="28"/>
          <w:lang w:val="uk-UA"/>
        </w:rPr>
        <w:t xml:space="preserve"> і </w:t>
      </w:r>
      <w:r w:rsidR="00EF388F" w:rsidRPr="00A77581">
        <w:rPr>
          <w:sz w:val="28"/>
          <w:szCs w:val="28"/>
        </w:rPr>
        <w:t>обмін приватними благами. Колективним потребам і соціальній справедливості приділяється дуже мало уваги, оскільки міжнародні інститути, які необхідні для цього, не встигають за розвитком ринків».</w:t>
      </w:r>
    </w:p>
    <w:p w:rsidR="00EF388F" w:rsidRPr="00A77581" w:rsidRDefault="00EF388F" w:rsidP="00A77581">
      <w:pPr>
        <w:widowControl/>
        <w:numPr>
          <w:ilvl w:val="1"/>
          <w:numId w:val="30"/>
        </w:numPr>
        <w:tabs>
          <w:tab w:val="left" w:pos="930"/>
        </w:tabs>
        <w:autoSpaceDE/>
        <w:autoSpaceDN/>
        <w:adjustRightInd/>
        <w:ind w:left="7" w:firstLine="560"/>
        <w:jc w:val="both"/>
        <w:rPr>
          <w:sz w:val="28"/>
          <w:szCs w:val="28"/>
        </w:rPr>
      </w:pPr>
      <w:r w:rsidRPr="00A77581">
        <w:rPr>
          <w:sz w:val="28"/>
          <w:szCs w:val="28"/>
        </w:rPr>
        <w:t>На думку Джагдіша Бхагваті, спеціального радника ГАТТ/СОТ і спеціального радника ООН з питань глобалізації, директора американського Національного бюро економічних досліджень: «Глобалізація – це процес позитивний, але позитивний не на сто відсотків. Інколи глобалізація шкодить, і в таких випадках в цей процес потрібне втручання для зменшення впливу негативних факторів слід створювати інститути і проводити відповідну політику. Проте сумарні економічні вигоди від глобалізації переважують негативні, і якщо будуть розроблені ефективні механізми їх компенсації, то глобалізація викликатиме менше критики».</w:t>
      </w:r>
    </w:p>
    <w:p w:rsidR="00EF388F" w:rsidRDefault="00EF388F" w:rsidP="00A77581">
      <w:pPr>
        <w:ind w:left="7" w:firstLine="566"/>
        <w:jc w:val="both"/>
        <w:rPr>
          <w:sz w:val="28"/>
          <w:szCs w:val="28"/>
          <w:lang w:val="uk-UA"/>
        </w:rPr>
      </w:pPr>
      <w:r w:rsidRPr="00A77581">
        <w:rPr>
          <w:sz w:val="28"/>
          <w:szCs w:val="28"/>
        </w:rPr>
        <w:t>У яких випадках глобалізація несе негативні наслідки? Які міжнародні інститути займаються пом'якшенням і подоланням негативних наслідків глобалізації? Як глобалізація впливає на формування економічної стратегії окремих економічних агентів?</w:t>
      </w:r>
    </w:p>
    <w:p w:rsidR="005E6348" w:rsidRPr="005E6348" w:rsidRDefault="005E6348" w:rsidP="005E6348">
      <w:pPr>
        <w:widowControl/>
        <w:tabs>
          <w:tab w:val="left" w:pos="708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5E6348">
        <w:rPr>
          <w:sz w:val="28"/>
          <w:szCs w:val="28"/>
          <w:lang w:val="uk-UA"/>
        </w:rPr>
        <w:lastRenderedPageBreak/>
        <w:t>3.Зберіть і проаналізуйте статистичні дані, що характеризують динаміку розвитку економіки США, Китаю, Індії і Західної Європи.</w:t>
      </w:r>
    </w:p>
    <w:p w:rsidR="005E6348" w:rsidRPr="005E6348" w:rsidRDefault="005E6348" w:rsidP="005E6348">
      <w:pPr>
        <w:spacing w:line="12" w:lineRule="exact"/>
        <w:rPr>
          <w:lang w:val="uk-UA"/>
        </w:rPr>
      </w:pPr>
    </w:p>
    <w:p w:rsidR="005E6348" w:rsidRPr="005E6348" w:rsidRDefault="005E6348" w:rsidP="005E6348">
      <w:pPr>
        <w:widowControl/>
        <w:tabs>
          <w:tab w:val="left" w:pos="70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Pr="005E6348">
        <w:rPr>
          <w:sz w:val="28"/>
          <w:szCs w:val="28"/>
        </w:rPr>
        <w:t>За допомогою яких механізмів можна впливати на розвиток світової економіки?</w:t>
      </w:r>
    </w:p>
    <w:p w:rsidR="005E6348" w:rsidRPr="005E6348" w:rsidRDefault="005E6348" w:rsidP="005E6348">
      <w:pPr>
        <w:widowControl/>
        <w:tabs>
          <w:tab w:val="left" w:pos="70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5.</w:t>
      </w:r>
      <w:r w:rsidRPr="005E6348">
        <w:rPr>
          <w:sz w:val="28"/>
          <w:szCs w:val="28"/>
        </w:rPr>
        <w:t>Охарактеризуйте основні положення політики Рейгана, яка дозволила забезпечити сталий розвиток економіки США впродовж останніх двадцяти років.</w:t>
      </w:r>
    </w:p>
    <w:p w:rsidR="00A938F7" w:rsidRDefault="00A938F7" w:rsidP="00A938F7">
      <w:pPr>
        <w:widowControl/>
        <w:tabs>
          <w:tab w:val="left" w:pos="815"/>
        </w:tabs>
        <w:autoSpaceDE/>
        <w:autoSpaceDN/>
        <w:adjustRightInd/>
        <w:jc w:val="both"/>
        <w:rPr>
          <w:b/>
          <w:bCs/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556022" w:rsidRPr="00E022E4" w:rsidRDefault="00556022" w:rsidP="0072705D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 w:rsidRPr="00E022E4">
        <w:rPr>
          <w:bCs/>
          <w:sz w:val="28"/>
          <w:szCs w:val="28"/>
        </w:rPr>
        <w:t>Лідерка французького "Національного фронту" Марін Ле Пен заявила на зборах правих ‎політиків у Німеччині, що політикою майбутнього стане патріотизм.‎</w:t>
      </w:r>
    </w:p>
    <w:p w:rsidR="00556022" w:rsidRPr="00E022E4" w:rsidRDefault="00556022" w:rsidP="0072705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022E4">
        <w:rPr>
          <w:sz w:val="28"/>
          <w:szCs w:val="28"/>
        </w:rPr>
        <w:t>Кандидатка у президенти Франії заявила, що виборці у Франції, Німеччині й Нідерландах ‎наслідуватимуть приклад мешканців США і Британії і відкинуть політичний істеблішмент.‎</w:t>
      </w:r>
    </w:p>
    <w:p w:rsidR="00556022" w:rsidRPr="00E022E4" w:rsidRDefault="00556022" w:rsidP="0072705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022E4">
        <w:rPr>
          <w:sz w:val="28"/>
          <w:szCs w:val="28"/>
        </w:rPr>
        <w:t>За її словами, у 2016 році "прокинулися англосаксонські країни", а 2017 рік "стане роком ‎пробудження жителів континентальної Європи".‎</w:t>
      </w:r>
    </w:p>
    <w:p w:rsidR="00556022" w:rsidRPr="00E022E4" w:rsidRDefault="00556022" w:rsidP="0072705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022E4">
        <w:rPr>
          <w:sz w:val="28"/>
          <w:szCs w:val="28"/>
        </w:rPr>
        <w:t>З її коментарями погодився нідерландський політик Герт Вілдерс.‎ "Учора нова Америка. Сьогодні нова Європа", - заявив Вілдрес.‎</w:t>
      </w:r>
    </w:p>
    <w:p w:rsidR="00556022" w:rsidRPr="00E022E4" w:rsidRDefault="00556022" w:rsidP="0072705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022E4">
        <w:rPr>
          <w:sz w:val="28"/>
          <w:szCs w:val="28"/>
        </w:rPr>
        <w:t xml:space="preserve">Ле Пен також висловила переконання, що рішення британців залишити Євросоюз спровокує ‎ефект доміно по всьому ЄС.‎ "Ми </w:t>
      </w:r>
      <w:r w:rsidRPr="00E022E4">
        <w:rPr>
          <w:sz w:val="28"/>
          <w:szCs w:val="28"/>
        </w:rPr>
        <w:lastRenderedPageBreak/>
        <w:t>переживаємо повернення національних держав", - заявила вона.</w:t>
      </w:r>
    </w:p>
    <w:p w:rsidR="00556022" w:rsidRPr="00E022E4" w:rsidRDefault="00556022" w:rsidP="0072705D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022E4">
        <w:rPr>
          <w:sz w:val="28"/>
          <w:szCs w:val="28"/>
        </w:rPr>
        <w:t>‎Ле Пен також розкритикувала політику канцлерки Німеччини Ангели Меркель щодо мігрантів, ‎назвавши її "щоденною катастрфою".‎</w:t>
      </w:r>
    </w:p>
    <w:p w:rsidR="00556022" w:rsidRPr="00E022E4" w:rsidRDefault="00556022" w:rsidP="00556022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E022E4">
        <w:rPr>
          <w:sz w:val="28"/>
          <w:szCs w:val="28"/>
        </w:rPr>
        <w:t>Конференція правих партій проходить напередодні ключових виборів у Франції, Нідерландах та ‎Німеччині у 2017 році. На цих виборах праві сподіваються привернути виборців ‎націоналістичною та антиімміграційною риторикою.‎</w:t>
      </w:r>
    </w:p>
    <w:p w:rsidR="0072705D" w:rsidRPr="00E022E4" w:rsidRDefault="00556022" w:rsidP="0072705D">
      <w:pPr>
        <w:widowControl/>
        <w:shd w:val="clear" w:color="auto" w:fill="FFFFFF"/>
        <w:autoSpaceDE/>
        <w:autoSpaceDN/>
        <w:adjustRightInd/>
        <w:ind w:right="238"/>
        <w:jc w:val="both"/>
        <w:textAlignment w:val="baseline"/>
        <w:rPr>
          <w:sz w:val="28"/>
          <w:szCs w:val="28"/>
        </w:rPr>
      </w:pPr>
      <w:r w:rsidRPr="0072705D">
        <w:rPr>
          <w:sz w:val="28"/>
          <w:szCs w:val="28"/>
          <w:lang w:val="uk-UA"/>
        </w:rPr>
        <w:t xml:space="preserve"> </w:t>
      </w:r>
      <w:r w:rsidR="00A938F7" w:rsidRPr="0072705D">
        <w:rPr>
          <w:sz w:val="28"/>
          <w:szCs w:val="28"/>
          <w:lang w:val="uk-UA"/>
        </w:rPr>
        <w:t>[</w:t>
      </w:r>
      <w:r w:rsidR="0072705D" w:rsidRPr="00E022E4">
        <w:rPr>
          <w:sz w:val="28"/>
          <w:szCs w:val="28"/>
        </w:rPr>
        <w:t>21 січня 2017</w:t>
      </w:r>
      <w:r w:rsidR="0072705D" w:rsidRPr="0072705D">
        <w:rPr>
          <w:sz w:val="28"/>
          <w:szCs w:val="28"/>
        </w:rPr>
        <w:t xml:space="preserve"> http://www.bbc.com/ukrainian/news-38706349</w:t>
      </w:r>
    </w:p>
    <w:p w:rsidR="00A938F7" w:rsidRPr="0057440B" w:rsidRDefault="00A938F7" w:rsidP="00A938F7">
      <w:pPr>
        <w:ind w:left="560"/>
        <w:jc w:val="both"/>
        <w:rPr>
          <w:sz w:val="28"/>
          <w:szCs w:val="28"/>
        </w:rPr>
      </w:pPr>
      <w:r w:rsidRPr="0057440B">
        <w:rPr>
          <w:bCs/>
          <w:i/>
          <w:iCs/>
          <w:sz w:val="28"/>
          <w:szCs w:val="28"/>
        </w:rPr>
        <w:t>Запитання:</w:t>
      </w:r>
    </w:p>
    <w:p w:rsidR="00A938F7" w:rsidRPr="00F317F9" w:rsidRDefault="0042034D" w:rsidP="0042034D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A938F7" w:rsidRPr="00F317F9">
        <w:rPr>
          <w:sz w:val="28"/>
          <w:szCs w:val="28"/>
        </w:rPr>
        <w:t xml:space="preserve">Чому </w:t>
      </w:r>
      <w:r>
        <w:rPr>
          <w:sz w:val="28"/>
          <w:szCs w:val="28"/>
          <w:lang w:val="uk-UA"/>
        </w:rPr>
        <w:t>виникла теза,</w:t>
      </w:r>
      <w:r w:rsidR="00A938F7" w:rsidRPr="00F317F9">
        <w:rPr>
          <w:sz w:val="28"/>
          <w:szCs w:val="28"/>
        </w:rPr>
        <w:t xml:space="preserve"> </w:t>
      </w:r>
      <w:r w:rsidRPr="00E022E4">
        <w:rPr>
          <w:bCs/>
          <w:sz w:val="28"/>
          <w:szCs w:val="28"/>
        </w:rPr>
        <w:t>що політико</w:t>
      </w:r>
      <w:r>
        <w:rPr>
          <w:bCs/>
          <w:sz w:val="28"/>
          <w:szCs w:val="28"/>
        </w:rPr>
        <w:t>ю майбутнього стане патріотизм</w:t>
      </w:r>
      <w:r w:rsidR="00A938F7" w:rsidRPr="00F317F9">
        <w:rPr>
          <w:sz w:val="28"/>
          <w:szCs w:val="28"/>
        </w:rPr>
        <w:t>?</w:t>
      </w:r>
    </w:p>
    <w:p w:rsidR="00A938F7" w:rsidRPr="00F317F9" w:rsidRDefault="00ED05E4" w:rsidP="00ED05E4">
      <w:pPr>
        <w:widowControl/>
        <w:tabs>
          <w:tab w:val="left" w:pos="83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2.Які наслідки для країн ЕС буде мати Брекзіт</w:t>
      </w:r>
      <w:r w:rsidR="00A938F7" w:rsidRPr="00F317F9">
        <w:rPr>
          <w:sz w:val="28"/>
          <w:szCs w:val="28"/>
        </w:rPr>
        <w:t>?</w:t>
      </w:r>
    </w:p>
    <w:p w:rsidR="00A938F7" w:rsidRPr="00F317F9" w:rsidRDefault="00ED05E4" w:rsidP="00ED05E4">
      <w:pPr>
        <w:widowControl/>
        <w:tabs>
          <w:tab w:val="left" w:pos="73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="00A938F7" w:rsidRPr="00F317F9">
        <w:rPr>
          <w:sz w:val="28"/>
          <w:szCs w:val="28"/>
        </w:rPr>
        <w:t xml:space="preserve"> Як Ви вважаєте, </w:t>
      </w:r>
      <w:r>
        <w:rPr>
          <w:sz w:val="28"/>
          <w:szCs w:val="28"/>
          <w:lang w:val="uk-UA"/>
        </w:rPr>
        <w:t xml:space="preserve">який зміст будуть мати національні стратегії </w:t>
      </w:r>
      <w:r w:rsidR="004D0CE1">
        <w:rPr>
          <w:sz w:val="28"/>
          <w:szCs w:val="28"/>
          <w:lang w:val="uk-UA"/>
        </w:rPr>
        <w:t>країн ЄС</w:t>
      </w:r>
      <w:r w:rsidR="00A938F7" w:rsidRPr="00F317F9">
        <w:rPr>
          <w:sz w:val="28"/>
          <w:szCs w:val="28"/>
        </w:rPr>
        <w:t>?</w:t>
      </w:r>
    </w:p>
    <w:p w:rsidR="00AE2CF9" w:rsidRDefault="00AE2CF9" w:rsidP="007123E1">
      <w:pPr>
        <w:ind w:firstLine="85"/>
        <w:jc w:val="both"/>
        <w:rPr>
          <w:bCs/>
          <w:sz w:val="28"/>
          <w:szCs w:val="28"/>
          <w:lang w:val="uk-UA"/>
        </w:rPr>
      </w:pPr>
    </w:p>
    <w:p w:rsidR="007123E1" w:rsidRPr="007123E1" w:rsidRDefault="0057440B" w:rsidP="007123E1">
      <w:pPr>
        <w:ind w:firstLine="85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A938F7">
        <w:rPr>
          <w:b/>
          <w:bCs/>
          <w:sz w:val="28"/>
          <w:szCs w:val="28"/>
          <w:lang w:val="uk-UA"/>
        </w:rPr>
        <w:t>.</w:t>
      </w:r>
      <w:r w:rsidR="00A938F7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7123E1" w:rsidRPr="007123E1">
        <w:rPr>
          <w:sz w:val="28"/>
          <w:szCs w:val="28"/>
        </w:rPr>
        <w:t>[1, c. 256-294],</w:t>
      </w:r>
      <w:r w:rsidR="007123E1" w:rsidRPr="007123E1">
        <w:rPr>
          <w:b/>
          <w:bCs/>
          <w:sz w:val="28"/>
          <w:szCs w:val="28"/>
        </w:rPr>
        <w:t xml:space="preserve"> </w:t>
      </w:r>
      <w:r w:rsidR="007123E1" w:rsidRPr="007123E1">
        <w:rPr>
          <w:sz w:val="28"/>
          <w:szCs w:val="28"/>
        </w:rPr>
        <w:t>[2, c. 39-74], [3, с. 135-139], [8], [14], [15], [16], [17], [18], [19], [20], [21], [22], [23], [24], [25], [26].</w:t>
      </w:r>
    </w:p>
    <w:p w:rsidR="00A938F7" w:rsidRPr="00D63F39" w:rsidRDefault="00A938F7" w:rsidP="00A938F7">
      <w:pPr>
        <w:ind w:firstLine="28"/>
        <w:jc w:val="both"/>
        <w:rPr>
          <w:sz w:val="28"/>
          <w:szCs w:val="28"/>
        </w:rPr>
      </w:pPr>
    </w:p>
    <w:p w:rsidR="00313FF5" w:rsidRDefault="00313FF5" w:rsidP="00C96670">
      <w:pPr>
        <w:ind w:left="360"/>
        <w:jc w:val="center"/>
        <w:rPr>
          <w:b/>
          <w:sz w:val="28"/>
          <w:szCs w:val="28"/>
          <w:lang w:val="uk-UA"/>
        </w:rPr>
      </w:pPr>
    </w:p>
    <w:p w:rsidR="00313FF5" w:rsidRDefault="00313FF5" w:rsidP="00C96670">
      <w:pPr>
        <w:ind w:left="360"/>
        <w:jc w:val="center"/>
        <w:rPr>
          <w:b/>
          <w:sz w:val="28"/>
          <w:szCs w:val="28"/>
          <w:lang w:val="uk-UA"/>
        </w:rPr>
      </w:pPr>
    </w:p>
    <w:p w:rsidR="00313FF5" w:rsidRDefault="00313FF5" w:rsidP="00C96670">
      <w:pPr>
        <w:ind w:left="360"/>
        <w:jc w:val="center"/>
        <w:rPr>
          <w:b/>
          <w:sz w:val="28"/>
          <w:szCs w:val="28"/>
          <w:lang w:val="uk-UA"/>
        </w:rPr>
      </w:pPr>
    </w:p>
    <w:p w:rsidR="00313FF5" w:rsidRDefault="00313FF5" w:rsidP="00C96670">
      <w:pPr>
        <w:ind w:left="360"/>
        <w:jc w:val="center"/>
        <w:rPr>
          <w:b/>
          <w:sz w:val="28"/>
          <w:szCs w:val="28"/>
          <w:lang w:val="uk-UA"/>
        </w:rPr>
      </w:pPr>
    </w:p>
    <w:p w:rsidR="00C96670" w:rsidRPr="00DF2F22" w:rsidRDefault="00C96670" w:rsidP="00C96670">
      <w:pPr>
        <w:ind w:left="360"/>
        <w:jc w:val="center"/>
        <w:rPr>
          <w:b/>
          <w:sz w:val="28"/>
          <w:szCs w:val="28"/>
          <w:lang w:val="uk-UA"/>
        </w:rPr>
      </w:pPr>
      <w:r w:rsidRPr="00DF2F22">
        <w:rPr>
          <w:b/>
          <w:sz w:val="28"/>
          <w:szCs w:val="28"/>
          <w:lang w:val="uk-UA"/>
        </w:rPr>
        <w:lastRenderedPageBreak/>
        <w:t xml:space="preserve">Інструкційна картка до проведення семінарського заняття № </w:t>
      </w:r>
      <w:r w:rsidR="0006636B">
        <w:rPr>
          <w:b/>
          <w:sz w:val="28"/>
          <w:szCs w:val="28"/>
          <w:lang w:val="uk-UA"/>
        </w:rPr>
        <w:t>8</w:t>
      </w:r>
    </w:p>
    <w:p w:rsidR="00C96670" w:rsidRPr="00BB7F97" w:rsidRDefault="00C96670" w:rsidP="00C96670">
      <w:pPr>
        <w:pStyle w:val="12"/>
        <w:spacing w:line="240" w:lineRule="auto"/>
        <w:ind w:firstLine="0"/>
        <w:rPr>
          <w:b/>
          <w:sz w:val="24"/>
          <w:szCs w:val="24"/>
        </w:rPr>
      </w:pPr>
    </w:p>
    <w:p w:rsidR="00C96670" w:rsidRPr="0006636B" w:rsidRDefault="00C96670" w:rsidP="00C96670">
      <w:pPr>
        <w:pStyle w:val="12"/>
        <w:spacing w:line="240" w:lineRule="auto"/>
        <w:ind w:firstLine="0"/>
        <w:rPr>
          <w:b/>
        </w:rPr>
      </w:pPr>
      <w:r w:rsidRPr="00BB7F97">
        <w:rPr>
          <w:sz w:val="24"/>
          <w:szCs w:val="24"/>
        </w:rPr>
        <w:t xml:space="preserve">1. </w:t>
      </w:r>
      <w:r w:rsidRPr="00116633">
        <w:rPr>
          <w:b/>
          <w:szCs w:val="28"/>
        </w:rPr>
        <w:t>Тема</w:t>
      </w:r>
      <w:r w:rsidR="0006636B">
        <w:rPr>
          <w:b/>
          <w:szCs w:val="28"/>
        </w:rPr>
        <w:t xml:space="preserve"> 8</w:t>
      </w:r>
      <w:r w:rsidRPr="00116633">
        <w:rPr>
          <w:b/>
          <w:szCs w:val="28"/>
        </w:rPr>
        <w:t>.</w:t>
      </w:r>
      <w:r w:rsidRPr="00AA5880">
        <w:rPr>
          <w:b/>
          <w:sz w:val="24"/>
          <w:szCs w:val="24"/>
        </w:rPr>
        <w:t xml:space="preserve"> </w:t>
      </w:r>
      <w:r w:rsidR="0006636B" w:rsidRPr="0006636B">
        <w:rPr>
          <w:b/>
          <w:szCs w:val="28"/>
        </w:rPr>
        <w:t>Цивілізаційні виміри економічного розвитку</w:t>
      </w:r>
    </w:p>
    <w:p w:rsidR="0006636B" w:rsidRPr="00275B23" w:rsidRDefault="00C96670" w:rsidP="00AE2CF9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  <w:r w:rsidRPr="00452F9A">
        <w:rPr>
          <w:sz w:val="28"/>
          <w:szCs w:val="28"/>
          <w:lang w:val="uk-UA"/>
        </w:rPr>
        <w:t>2</w:t>
      </w:r>
      <w:r w:rsidRPr="00BB7F97">
        <w:rPr>
          <w:lang w:val="uk-UA"/>
        </w:rPr>
        <w:t xml:space="preserve">. </w:t>
      </w:r>
      <w:r w:rsidRPr="002A1A76">
        <w:rPr>
          <w:b/>
          <w:i/>
          <w:sz w:val="28"/>
          <w:szCs w:val="28"/>
          <w:lang w:val="uk-UA"/>
        </w:rPr>
        <w:t>Мета проведення заняття:</w:t>
      </w:r>
      <w:r w:rsidRPr="00A02EAA">
        <w:rPr>
          <w:b/>
          <w:sz w:val="28"/>
          <w:szCs w:val="28"/>
          <w:lang w:val="uk-UA"/>
        </w:rPr>
        <w:t xml:space="preserve"> </w:t>
      </w:r>
      <w:r w:rsidR="002C5C85">
        <w:rPr>
          <w:b/>
          <w:sz w:val="28"/>
          <w:szCs w:val="28"/>
          <w:lang w:val="uk-UA"/>
        </w:rPr>
        <w:t xml:space="preserve"> -</w:t>
      </w:r>
      <w:r w:rsidR="0006636B" w:rsidRPr="00275B23">
        <w:rPr>
          <w:sz w:val="28"/>
          <w:szCs w:val="28"/>
          <w:lang w:val="uk-UA"/>
        </w:rPr>
        <w:t>оцінити вплив цивілізаційних факторів на особливості економічного розвитку окремих регіонів і держав світу;</w:t>
      </w:r>
    </w:p>
    <w:p w:rsidR="0006636B" w:rsidRPr="00275B23" w:rsidRDefault="0006636B" w:rsidP="002C5C85">
      <w:pPr>
        <w:spacing w:line="1" w:lineRule="exact"/>
        <w:jc w:val="both"/>
        <w:rPr>
          <w:sz w:val="28"/>
          <w:szCs w:val="28"/>
          <w:lang w:val="uk-UA"/>
        </w:rPr>
      </w:pP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виділити структуроутворювачі компоненти цивілізацій;</w:t>
      </w: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оцінити ефективність реалізації політики модернізації в країнах світу, що розвиваються, з різною цивілізаційною основою;</w:t>
      </w: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охарактеризувати сучасні локальні цивілізації;</w:t>
      </w: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встановити взаємозв'язок між цивілізаційними особливостями і рівнем економічного розвитку;</w:t>
      </w:r>
    </w:p>
    <w:p w:rsidR="0006636B" w:rsidRPr="002C5C85" w:rsidRDefault="0006636B" w:rsidP="002C5C85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  <w:lang w:val="uk-UA"/>
        </w:rPr>
      </w:pPr>
      <w:r w:rsidRPr="002C5C85">
        <w:rPr>
          <w:sz w:val="28"/>
          <w:szCs w:val="28"/>
        </w:rPr>
        <w:t>виконати прогноз економічного розвитку локальних цивілізацій</w:t>
      </w:r>
    </w:p>
    <w:p w:rsidR="00C96670" w:rsidRPr="0006636B" w:rsidRDefault="00C96670" w:rsidP="0006636B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6636B">
        <w:rPr>
          <w:sz w:val="28"/>
          <w:szCs w:val="28"/>
          <w:lang w:val="uk-UA"/>
        </w:rPr>
        <w:t>2.1 Після виконаної роботи студент повинен</w:t>
      </w:r>
    </w:p>
    <w:p w:rsidR="00C96670" w:rsidRPr="002A1A76" w:rsidRDefault="00C96670" w:rsidP="00C96670">
      <w:pPr>
        <w:ind w:left="720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ab/>
        <w:t xml:space="preserve">знати: </w:t>
      </w: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 xml:space="preserve"> вплив цивілізаційних факторів на особливості економічного розвитку окремих регіонів і держав світу;</w:t>
      </w: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структуроутворювачі компоненти цивілізацій;</w:t>
      </w:r>
    </w:p>
    <w:p w:rsidR="0006636B" w:rsidRPr="002C5C85" w:rsidRDefault="0006636B" w:rsidP="002C5C85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lastRenderedPageBreak/>
        <w:t xml:space="preserve"> ефективність реалізації політики модернізації в країнах світу, що розвиваються, з різною цивілізаційною основою;</w:t>
      </w:r>
    </w:p>
    <w:p w:rsidR="0006636B" w:rsidRPr="002C5C85" w:rsidRDefault="002C5C85" w:rsidP="002C5C85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сучасні локальні цивілізації</w:t>
      </w:r>
      <w:r>
        <w:rPr>
          <w:sz w:val="28"/>
          <w:szCs w:val="28"/>
          <w:lang w:val="uk-UA"/>
        </w:rPr>
        <w:t>.</w:t>
      </w:r>
    </w:p>
    <w:p w:rsidR="00C96670" w:rsidRDefault="00C96670" w:rsidP="002C5C85">
      <w:pPr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                         вміти: </w:t>
      </w:r>
    </w:p>
    <w:p w:rsidR="002C5C85" w:rsidRPr="002C5C85" w:rsidRDefault="002C5C85" w:rsidP="002C5C85">
      <w:pPr>
        <w:widowControl/>
        <w:numPr>
          <w:ilvl w:val="0"/>
          <w:numId w:val="34"/>
        </w:numPr>
        <w:tabs>
          <w:tab w:val="left" w:pos="566"/>
        </w:tabs>
        <w:autoSpaceDE/>
        <w:autoSpaceDN/>
        <w:adjustRightInd/>
        <w:ind w:firstLine="42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оцінити вплив цивілізаційних факторів на особливості економічного розвитку окремих регіонів і держав світу;</w:t>
      </w:r>
    </w:p>
    <w:p w:rsidR="002C5C85" w:rsidRPr="002C5C85" w:rsidRDefault="002C5C85" w:rsidP="002C5C85">
      <w:pPr>
        <w:widowControl/>
        <w:numPr>
          <w:ilvl w:val="0"/>
          <w:numId w:val="34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виділити структуроутворювачі компоненти цивілізацій;</w:t>
      </w:r>
    </w:p>
    <w:p w:rsidR="002C5C85" w:rsidRPr="002C5C85" w:rsidRDefault="00C96670" w:rsidP="002C5C85">
      <w:pPr>
        <w:widowControl/>
        <w:tabs>
          <w:tab w:val="left" w:pos="566"/>
        </w:tabs>
        <w:autoSpaceDE/>
        <w:autoSpaceDN/>
        <w:adjustRightInd/>
        <w:ind w:left="420"/>
        <w:jc w:val="both"/>
        <w:rPr>
          <w:sz w:val="28"/>
          <w:szCs w:val="28"/>
        </w:rPr>
      </w:pPr>
      <w:r w:rsidRPr="002C5C85">
        <w:rPr>
          <w:b/>
          <w:sz w:val="28"/>
          <w:szCs w:val="28"/>
          <w:lang w:val="uk-UA"/>
        </w:rPr>
        <w:t>-</w:t>
      </w:r>
      <w:r w:rsidR="002C5C85" w:rsidRPr="002C5C85">
        <w:rPr>
          <w:sz w:val="28"/>
          <w:szCs w:val="28"/>
        </w:rPr>
        <w:t xml:space="preserve"> встановити взаємозв'язок між цивілізаційними особливостями і рівнем економічного розвитку;</w:t>
      </w:r>
    </w:p>
    <w:p w:rsidR="00C96670" w:rsidRPr="002C5C85" w:rsidRDefault="00C96670" w:rsidP="00253F9A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adjustRightInd/>
        <w:ind w:left="560" w:hanging="140"/>
        <w:jc w:val="both"/>
        <w:rPr>
          <w:sz w:val="28"/>
          <w:szCs w:val="28"/>
        </w:rPr>
      </w:pPr>
      <w:r w:rsidRPr="002C5C85">
        <w:rPr>
          <w:sz w:val="28"/>
          <w:szCs w:val="28"/>
        </w:rPr>
        <w:t>структурувати глобалізаційний процес;</w:t>
      </w:r>
    </w:p>
    <w:p w:rsidR="002C5C85" w:rsidRDefault="009D4F7E" w:rsidP="00253F9A">
      <w:pPr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C5C85" w:rsidRPr="002C5C85">
        <w:rPr>
          <w:sz w:val="28"/>
          <w:szCs w:val="28"/>
        </w:rPr>
        <w:t>виконати прогноз економічного розвитку локальних цивілізацій</w:t>
      </w:r>
      <w:r w:rsidR="002C5C85">
        <w:rPr>
          <w:sz w:val="28"/>
          <w:szCs w:val="28"/>
          <w:lang w:val="uk-UA"/>
        </w:rPr>
        <w:t>.</w:t>
      </w:r>
    </w:p>
    <w:p w:rsidR="002C5C85" w:rsidRDefault="002C5C85" w:rsidP="00C96670">
      <w:pPr>
        <w:rPr>
          <w:sz w:val="28"/>
          <w:szCs w:val="28"/>
          <w:lang w:val="uk-UA"/>
        </w:rPr>
      </w:pPr>
    </w:p>
    <w:p w:rsidR="00C96670" w:rsidRPr="002A1A76" w:rsidRDefault="00C96670" w:rsidP="00C96670">
      <w:pPr>
        <w:rPr>
          <w:b/>
          <w:i/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3.</w:t>
      </w:r>
      <w:r w:rsidRPr="002A1A76">
        <w:rPr>
          <w:b/>
          <w:i/>
          <w:sz w:val="28"/>
          <w:szCs w:val="28"/>
          <w:lang w:val="uk-UA"/>
        </w:rPr>
        <w:t>План практичного заняття:</w:t>
      </w:r>
    </w:p>
    <w:p w:rsidR="00C96670" w:rsidRPr="002A1A76" w:rsidRDefault="00C96670" w:rsidP="00C96670">
      <w:pPr>
        <w:jc w:val="center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>І.Питання до обговорення</w:t>
      </w:r>
    </w:p>
    <w:p w:rsidR="0006636B" w:rsidRPr="00221264" w:rsidRDefault="00C96670" w:rsidP="00221264">
      <w:pPr>
        <w:jc w:val="both"/>
        <w:rPr>
          <w:sz w:val="28"/>
          <w:szCs w:val="28"/>
          <w:lang w:val="uk-UA"/>
        </w:rPr>
      </w:pPr>
      <w:r w:rsidRPr="00A77581">
        <w:rPr>
          <w:sz w:val="28"/>
          <w:szCs w:val="28"/>
          <w:lang w:val="uk-UA"/>
        </w:rPr>
        <w:t xml:space="preserve">1. </w:t>
      </w:r>
      <w:r w:rsidR="0006636B" w:rsidRPr="00221264">
        <w:rPr>
          <w:sz w:val="28"/>
          <w:szCs w:val="28"/>
          <w:lang w:val="uk-UA"/>
        </w:rPr>
        <w:t>Поняття цивілізації, типи та види цивілізацій.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2. Специфічні особливості сучасних цивілізацій.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3. Цивілізаційні фактори економічного розвитку.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4. Сучасні цивілізації.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5. Еволюція цивілізацій, міжцивілізаційні зв'язки.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6. Модернізаційна динаміка світових цивілізацій.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7. Цінності та інститути цивілізацій.</w:t>
      </w:r>
    </w:p>
    <w:p w:rsidR="0006636B" w:rsidRPr="00221264" w:rsidRDefault="0006636B" w:rsidP="00221264">
      <w:pPr>
        <w:jc w:val="both"/>
        <w:rPr>
          <w:sz w:val="28"/>
          <w:szCs w:val="28"/>
          <w:lang w:val="uk-UA"/>
        </w:rPr>
      </w:pPr>
      <w:r w:rsidRPr="00221264">
        <w:rPr>
          <w:sz w:val="28"/>
          <w:szCs w:val="28"/>
          <w:lang w:val="uk-UA"/>
        </w:rPr>
        <w:t>8. Цивілізаційна геополітика.</w:t>
      </w:r>
    </w:p>
    <w:p w:rsidR="0006636B" w:rsidRPr="00221264" w:rsidRDefault="0006636B" w:rsidP="00221264">
      <w:pPr>
        <w:jc w:val="both"/>
        <w:rPr>
          <w:sz w:val="28"/>
          <w:szCs w:val="28"/>
        </w:rPr>
      </w:pPr>
      <w:r w:rsidRPr="00221264">
        <w:rPr>
          <w:sz w:val="28"/>
          <w:szCs w:val="28"/>
          <w:lang w:val="uk-UA"/>
        </w:rPr>
        <w:t xml:space="preserve">9. Цивілізації і розвиток. </w:t>
      </w:r>
      <w:r w:rsidRPr="00221264">
        <w:rPr>
          <w:sz w:val="28"/>
          <w:szCs w:val="28"/>
        </w:rPr>
        <w:t>Протиріччя між цивілізаціями.</w:t>
      </w:r>
    </w:p>
    <w:p w:rsidR="0006636B" w:rsidRPr="00221264" w:rsidRDefault="0006636B" w:rsidP="00221264">
      <w:pPr>
        <w:jc w:val="both"/>
        <w:rPr>
          <w:sz w:val="28"/>
          <w:szCs w:val="28"/>
        </w:rPr>
      </w:pPr>
      <w:r w:rsidRPr="00221264">
        <w:rPr>
          <w:sz w:val="28"/>
          <w:szCs w:val="28"/>
        </w:rPr>
        <w:lastRenderedPageBreak/>
        <w:t>10. Фактори економічного розвитку та ресурси економічного зростання.</w:t>
      </w:r>
    </w:p>
    <w:p w:rsidR="0006636B" w:rsidRPr="00221264" w:rsidRDefault="0006636B" w:rsidP="00221264">
      <w:pPr>
        <w:jc w:val="both"/>
        <w:rPr>
          <w:sz w:val="28"/>
          <w:szCs w:val="28"/>
        </w:rPr>
      </w:pPr>
      <w:r w:rsidRPr="00221264">
        <w:rPr>
          <w:sz w:val="28"/>
          <w:szCs w:val="28"/>
        </w:rPr>
        <w:t>11. Глобалізація і розвиток цивілізацій. Економічні проблеми взаємодії цивілізацій.</w:t>
      </w:r>
    </w:p>
    <w:p w:rsidR="00C21946" w:rsidRPr="002A1A76" w:rsidRDefault="00C21946" w:rsidP="00C21946">
      <w:pPr>
        <w:spacing w:line="234" w:lineRule="auto"/>
        <w:jc w:val="both"/>
        <w:rPr>
          <w:color w:val="000000"/>
          <w:sz w:val="28"/>
          <w:szCs w:val="28"/>
        </w:rPr>
      </w:pPr>
      <w:r w:rsidRPr="002A1A76">
        <w:rPr>
          <w:color w:val="000000"/>
          <w:sz w:val="28"/>
          <w:szCs w:val="28"/>
          <w:lang w:val="uk-UA"/>
        </w:rPr>
        <w:t>ІІ.</w:t>
      </w:r>
      <w:r w:rsidRPr="002A1A76">
        <w:rPr>
          <w:color w:val="000000"/>
          <w:sz w:val="28"/>
          <w:szCs w:val="28"/>
        </w:rPr>
        <w:t>Заслуховування та обговорення доповідей.</w:t>
      </w:r>
    </w:p>
    <w:p w:rsidR="004855B4" w:rsidRDefault="00C21946" w:rsidP="004855B4">
      <w:pPr>
        <w:jc w:val="both"/>
        <w:rPr>
          <w:sz w:val="28"/>
          <w:szCs w:val="28"/>
          <w:lang w:val="uk-UA"/>
        </w:rPr>
      </w:pPr>
      <w:r w:rsidRPr="002A1A76">
        <w:rPr>
          <w:color w:val="000000"/>
          <w:sz w:val="28"/>
          <w:szCs w:val="28"/>
          <w:lang w:val="uk-UA"/>
        </w:rPr>
        <w:t>ІІІ.</w:t>
      </w:r>
      <w:r w:rsidRPr="00A76707">
        <w:rPr>
          <w:color w:val="000000"/>
          <w:sz w:val="28"/>
          <w:szCs w:val="28"/>
          <w:lang w:val="uk-UA"/>
        </w:rPr>
        <w:t>Робота студентів в проблемних групах</w:t>
      </w:r>
      <w:r w:rsidRPr="002A1A76">
        <w:rPr>
          <w:color w:val="000000"/>
          <w:sz w:val="28"/>
          <w:szCs w:val="28"/>
          <w:lang w:val="uk-UA"/>
        </w:rPr>
        <w:t xml:space="preserve"> по </w:t>
      </w:r>
      <w:r w:rsidRPr="00BE7C1C">
        <w:rPr>
          <w:sz w:val="28"/>
          <w:szCs w:val="28"/>
        </w:rPr>
        <w:t xml:space="preserve"> </w:t>
      </w:r>
      <w:r w:rsidR="004855B4">
        <w:rPr>
          <w:sz w:val="28"/>
          <w:szCs w:val="28"/>
        </w:rPr>
        <w:t>викона</w:t>
      </w:r>
      <w:r w:rsidR="004855B4">
        <w:rPr>
          <w:sz w:val="28"/>
          <w:szCs w:val="28"/>
          <w:lang w:val="uk-UA"/>
        </w:rPr>
        <w:t>нню</w:t>
      </w:r>
      <w:r w:rsidR="004855B4" w:rsidRPr="002C5C85">
        <w:rPr>
          <w:sz w:val="28"/>
          <w:szCs w:val="28"/>
        </w:rPr>
        <w:t xml:space="preserve"> прогноз</w:t>
      </w:r>
      <w:r w:rsidR="004855B4">
        <w:rPr>
          <w:sz w:val="28"/>
          <w:szCs w:val="28"/>
          <w:lang w:val="uk-UA"/>
        </w:rPr>
        <w:t>у</w:t>
      </w:r>
      <w:r w:rsidR="004855B4" w:rsidRPr="002C5C85">
        <w:rPr>
          <w:sz w:val="28"/>
          <w:szCs w:val="28"/>
        </w:rPr>
        <w:t xml:space="preserve"> економічного розвитку локальних цивілізацій</w:t>
      </w:r>
      <w:r w:rsidR="004855B4">
        <w:rPr>
          <w:sz w:val="28"/>
          <w:szCs w:val="28"/>
          <w:lang w:val="uk-UA"/>
        </w:rPr>
        <w:t>.</w:t>
      </w:r>
    </w:p>
    <w:p w:rsidR="00C21946" w:rsidRPr="00A76707" w:rsidRDefault="00C21946" w:rsidP="004855B4">
      <w:pPr>
        <w:widowControl/>
        <w:tabs>
          <w:tab w:val="left" w:pos="566"/>
        </w:tabs>
        <w:autoSpaceDE/>
        <w:autoSpaceDN/>
        <w:adjustRightInd/>
        <w:spacing w:line="234" w:lineRule="auto"/>
        <w:jc w:val="both"/>
        <w:rPr>
          <w:sz w:val="28"/>
          <w:szCs w:val="28"/>
          <w:lang w:val="uk-UA"/>
        </w:rPr>
      </w:pPr>
    </w:p>
    <w:p w:rsidR="00C21946" w:rsidRPr="00BE18C2" w:rsidRDefault="00C21946" w:rsidP="00C21946">
      <w:pPr>
        <w:ind w:right="-2"/>
        <w:jc w:val="both"/>
        <w:rPr>
          <w:sz w:val="28"/>
          <w:szCs w:val="28"/>
          <w:lang w:val="uk-UA"/>
        </w:rPr>
      </w:pPr>
      <w:r w:rsidRPr="002A1A76">
        <w:rPr>
          <w:sz w:val="28"/>
          <w:szCs w:val="28"/>
          <w:lang w:val="uk-UA"/>
        </w:rPr>
        <w:t xml:space="preserve">4. </w:t>
      </w:r>
      <w:r w:rsidRPr="00BE18C2">
        <w:rPr>
          <w:rFonts w:eastAsia="Gabriola"/>
          <w:b/>
          <w:bCs/>
          <w:i/>
          <w:sz w:val="28"/>
          <w:szCs w:val="28"/>
          <w:lang w:val="uk-UA"/>
        </w:rPr>
        <w:t>Ключові поняття</w:t>
      </w:r>
    </w:p>
    <w:p w:rsidR="00CF427A" w:rsidRPr="00CF427A" w:rsidRDefault="00CF427A" w:rsidP="00CF427A">
      <w:pPr>
        <w:spacing w:line="234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CF427A">
        <w:rPr>
          <w:sz w:val="28"/>
          <w:szCs w:val="28"/>
          <w:lang w:val="uk-UA"/>
        </w:rPr>
        <w:t>нтеграційні стратегії,</w:t>
      </w:r>
      <w:r w:rsidRPr="00CF427A">
        <w:rPr>
          <w:b/>
          <w:bCs/>
          <w:sz w:val="28"/>
          <w:szCs w:val="28"/>
          <w:lang w:val="uk-UA"/>
        </w:rPr>
        <w:t xml:space="preserve"> </w:t>
      </w:r>
      <w:r w:rsidRPr="00CF427A">
        <w:rPr>
          <w:sz w:val="28"/>
          <w:szCs w:val="28"/>
          <w:lang w:val="uk-UA"/>
        </w:rPr>
        <w:t>інтеграційне об'єднання,</w:t>
      </w:r>
      <w:r w:rsidRPr="00CF427A">
        <w:rPr>
          <w:b/>
          <w:bCs/>
          <w:sz w:val="28"/>
          <w:szCs w:val="28"/>
          <w:lang w:val="uk-UA"/>
        </w:rPr>
        <w:t xml:space="preserve"> </w:t>
      </w:r>
      <w:r w:rsidRPr="00CF427A">
        <w:rPr>
          <w:sz w:val="28"/>
          <w:szCs w:val="28"/>
          <w:lang w:val="uk-UA"/>
        </w:rPr>
        <w:t>форми інтеграції, ЄС, НАФТА.</w:t>
      </w:r>
    </w:p>
    <w:p w:rsidR="00B42799" w:rsidRPr="009D4F7E" w:rsidRDefault="00B42799" w:rsidP="0006636B">
      <w:pPr>
        <w:ind w:left="142"/>
        <w:jc w:val="both"/>
        <w:rPr>
          <w:b/>
          <w:sz w:val="28"/>
          <w:szCs w:val="28"/>
          <w:lang w:val="uk-UA"/>
        </w:rPr>
      </w:pPr>
    </w:p>
    <w:p w:rsidR="00C96670" w:rsidRPr="0064330F" w:rsidRDefault="00C96670" w:rsidP="0006636B">
      <w:pPr>
        <w:ind w:left="142"/>
        <w:jc w:val="both"/>
        <w:rPr>
          <w:b/>
          <w:i/>
          <w:sz w:val="28"/>
          <w:szCs w:val="28"/>
          <w:lang w:val="uk-UA"/>
        </w:rPr>
      </w:pPr>
      <w:r w:rsidRPr="0064330F">
        <w:rPr>
          <w:b/>
          <w:i/>
          <w:sz w:val="28"/>
          <w:szCs w:val="28"/>
          <w:lang w:val="uk-UA"/>
        </w:rPr>
        <w:t>Практичні завдання</w:t>
      </w:r>
    </w:p>
    <w:p w:rsidR="00B42799" w:rsidRPr="00B42799" w:rsidRDefault="00B42799" w:rsidP="00B42799">
      <w:pPr>
        <w:widowControl/>
        <w:numPr>
          <w:ilvl w:val="0"/>
          <w:numId w:val="35"/>
        </w:numPr>
        <w:tabs>
          <w:tab w:val="left" w:pos="892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B42799">
        <w:rPr>
          <w:sz w:val="28"/>
          <w:szCs w:val="28"/>
        </w:rPr>
        <w:t>Буддійський вислів «Час не чекає на людину» став принципом сучасного японського суспільства. Як використовують цей принцип японські товаровиробники?</w:t>
      </w:r>
    </w:p>
    <w:p w:rsidR="00B42799" w:rsidRPr="00B42799" w:rsidRDefault="00B42799" w:rsidP="00B42799">
      <w:pPr>
        <w:widowControl/>
        <w:numPr>
          <w:ilvl w:val="0"/>
          <w:numId w:val="35"/>
        </w:numPr>
        <w:tabs>
          <w:tab w:val="left" w:pos="875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B42799">
        <w:rPr>
          <w:sz w:val="28"/>
          <w:szCs w:val="28"/>
        </w:rPr>
        <w:t>На думку низки політологів, сучасний світ переживає системну кризу. Її називають по-різному: криза буржуазного світоустрою або ціннісна криза. Перерахуйте основні прояви системної кризи. Чому загострюються культурні, соціальні,</w:t>
      </w:r>
      <w:r>
        <w:rPr>
          <w:sz w:val="28"/>
          <w:szCs w:val="28"/>
          <w:lang w:val="uk-UA"/>
        </w:rPr>
        <w:t xml:space="preserve"> </w:t>
      </w:r>
      <w:r w:rsidRPr="00B42799">
        <w:rPr>
          <w:sz w:val="28"/>
          <w:szCs w:val="28"/>
        </w:rPr>
        <w:t>національні і релігійні проблеми? Як це пов'язане з індивідуалістичними принципами західної цивілізації?</w:t>
      </w:r>
    </w:p>
    <w:p w:rsidR="00B42799" w:rsidRPr="00B42799" w:rsidRDefault="00B42799" w:rsidP="00B42799">
      <w:pPr>
        <w:widowControl/>
        <w:numPr>
          <w:ilvl w:val="0"/>
          <w:numId w:val="35"/>
        </w:numPr>
        <w:tabs>
          <w:tab w:val="left" w:pos="799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B42799">
        <w:rPr>
          <w:sz w:val="28"/>
          <w:szCs w:val="28"/>
        </w:rPr>
        <w:t xml:space="preserve">Прокоментуйте вислів І. Богацького: «Збереження нинішніх тенденцій може мати два вірогідні наслідки: поступову ісламізацію Європи </w:t>
      </w:r>
      <w:r w:rsidRPr="00B42799">
        <w:rPr>
          <w:sz w:val="28"/>
          <w:szCs w:val="28"/>
        </w:rPr>
        <w:lastRenderedPageBreak/>
        <w:t>і перетворення її в Азію або повернення до украй правих форм організації суспільства».</w:t>
      </w:r>
    </w:p>
    <w:p w:rsidR="00B42799" w:rsidRPr="00B42799" w:rsidRDefault="00B42799" w:rsidP="00B42799">
      <w:pPr>
        <w:widowControl/>
        <w:numPr>
          <w:ilvl w:val="0"/>
          <w:numId w:val="35"/>
        </w:numPr>
        <w:tabs>
          <w:tab w:val="left" w:pos="799"/>
        </w:tabs>
        <w:autoSpaceDE/>
        <w:autoSpaceDN/>
        <w:adjustRightInd/>
        <w:ind w:firstLine="560"/>
        <w:jc w:val="both"/>
        <w:rPr>
          <w:sz w:val="28"/>
          <w:szCs w:val="28"/>
        </w:rPr>
      </w:pPr>
      <w:r w:rsidRPr="00B42799">
        <w:rPr>
          <w:sz w:val="28"/>
          <w:szCs w:val="28"/>
        </w:rPr>
        <w:t>Перерахуєте цивілізаційні характеристики Китаю і Індії, які сприяють і перешкоджають економічному зростанню. У яких країнах Азії в даний час накопичуються економічні проблеми і як вони пов'язані з цивілізаційними характеристиками цих країн?</w:t>
      </w:r>
    </w:p>
    <w:p w:rsidR="00C96670" w:rsidRPr="00AC1E9D" w:rsidRDefault="00C96670" w:rsidP="00C96670">
      <w:pPr>
        <w:widowControl/>
        <w:tabs>
          <w:tab w:val="left" w:pos="708"/>
        </w:tabs>
        <w:autoSpaceDE/>
        <w:autoSpaceDN/>
        <w:adjustRightInd/>
        <w:ind w:left="420"/>
        <w:jc w:val="both"/>
        <w:rPr>
          <w:sz w:val="28"/>
          <w:szCs w:val="28"/>
        </w:rPr>
      </w:pPr>
    </w:p>
    <w:p w:rsidR="00C96670" w:rsidRDefault="00C96670" w:rsidP="00C96670">
      <w:pPr>
        <w:widowControl/>
        <w:tabs>
          <w:tab w:val="left" w:pos="815"/>
        </w:tabs>
        <w:autoSpaceDE/>
        <w:autoSpaceDN/>
        <w:adjustRightInd/>
        <w:jc w:val="both"/>
        <w:rPr>
          <w:b/>
          <w:bCs/>
          <w:i/>
          <w:sz w:val="28"/>
          <w:szCs w:val="28"/>
          <w:lang w:val="uk-UA"/>
        </w:rPr>
      </w:pPr>
      <w:r w:rsidRPr="0064330F">
        <w:rPr>
          <w:b/>
          <w:bCs/>
          <w:i/>
          <w:sz w:val="28"/>
          <w:szCs w:val="28"/>
        </w:rPr>
        <w:t>Ситуаційне завдання</w:t>
      </w:r>
    </w:p>
    <w:p w:rsidR="002F45FF" w:rsidRPr="002F45FF" w:rsidRDefault="007464FB" w:rsidP="007464FB">
      <w:pPr>
        <w:widowControl/>
        <w:tabs>
          <w:tab w:val="left" w:pos="815"/>
        </w:tabs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«</w:t>
      </w:r>
      <w:r w:rsidRPr="007464FB">
        <w:rPr>
          <w:bCs/>
          <w:sz w:val="28"/>
          <w:szCs w:val="28"/>
          <w:lang w:val="uk-UA"/>
        </w:rPr>
        <w:t>Результати виборів в Італії повинні стати явним сигналом для лідерів Європи: політика жорсткої економії, яку вони зараз переслідують, відкидається виборцями.</w:t>
      </w:r>
      <w:r>
        <w:rPr>
          <w:bCs/>
          <w:sz w:val="28"/>
          <w:szCs w:val="28"/>
          <w:lang w:val="uk-UA"/>
        </w:rPr>
        <w:t xml:space="preserve"> Т</w:t>
      </w:r>
      <w:r w:rsidR="002F45FF" w:rsidRPr="002F45FF">
        <w:rPr>
          <w:bCs/>
          <w:sz w:val="28"/>
          <w:szCs w:val="28"/>
          <w:lang w:val="uk-UA"/>
        </w:rPr>
        <w:t xml:space="preserve">ой факт, що громадяни відкидають політиків, які підтримують дану ідею, не є ні короткозорістю, ні популізмом. </w:t>
      </w:r>
      <w:r w:rsidR="002F45FF" w:rsidRPr="002F45FF">
        <w:rPr>
          <w:bCs/>
          <w:sz w:val="28"/>
          <w:szCs w:val="28"/>
        </w:rPr>
        <w:t>Це розуміння того, що ця політика глибоко помилкова.</w:t>
      </w:r>
    </w:p>
    <w:p w:rsidR="002F45FF" w:rsidRPr="002F45FF" w:rsidRDefault="002F45FF" w:rsidP="007464FB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Європейський проект, який залишається таким же ідеалістичним, яким він був завжди, направляв зусилля зверху вниз. Але зовсім іншою справою є залучення технократів до управління країнами з явним порушенням демократичних процесів і нав'язуванням їм політики, яка призводить до великих страждань суспільства, </w:t>
      </w:r>
      <w:r w:rsidRPr="006B3D04">
        <w:rPr>
          <w:b/>
          <w:bCs/>
          <w:sz w:val="28"/>
          <w:szCs w:val="28"/>
        </w:rPr>
        <w:t>пише в</w:t>
      </w:r>
      <w:r w:rsidRPr="002F45FF">
        <w:rPr>
          <w:bCs/>
          <w:sz w:val="28"/>
          <w:szCs w:val="28"/>
        </w:rPr>
        <w:t xml:space="preserve"> </w:t>
      </w:r>
      <w:r w:rsidRPr="006B3D04">
        <w:rPr>
          <w:b/>
          <w:bCs/>
          <w:sz w:val="28"/>
          <w:szCs w:val="28"/>
        </w:rPr>
        <w:t>Project Syndicate нобелівський лауреат Джозеф Стігліц</w:t>
      </w:r>
      <w:r w:rsidRPr="002F45FF">
        <w:rPr>
          <w:bCs/>
          <w:sz w:val="28"/>
          <w:szCs w:val="28"/>
        </w:rPr>
        <w:t>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У той час як європейські лідери ухиляються від коментарів, реальністю є те, що </w:t>
      </w:r>
      <w:r w:rsidRPr="002F45FF">
        <w:rPr>
          <w:bCs/>
          <w:sz w:val="28"/>
          <w:szCs w:val="28"/>
        </w:rPr>
        <w:lastRenderedPageBreak/>
        <w:t>велика частина Європейського союзу перебуває в депресії. Зниження виробництва в Італії з само</w:t>
      </w:r>
      <w:r w:rsidR="007464FB">
        <w:rPr>
          <w:bCs/>
          <w:sz w:val="28"/>
          <w:szCs w:val="28"/>
        </w:rPr>
        <w:t>го початку кризи так само велик</w:t>
      </w:r>
      <w:r w:rsidR="007464FB">
        <w:rPr>
          <w:bCs/>
          <w:sz w:val="28"/>
          <w:szCs w:val="28"/>
          <w:lang w:val="uk-UA"/>
        </w:rPr>
        <w:t>е</w:t>
      </w:r>
      <w:r w:rsidRPr="002F45FF">
        <w:rPr>
          <w:bCs/>
          <w:sz w:val="28"/>
          <w:szCs w:val="28"/>
        </w:rPr>
        <w:t>, як і в 1930-х рр. Рівень безробіття серед молоді в Греції на даний момент перевищує 60%, а в Іспанії 50%. По мірі того як руйнується людський капітал, рветься і соціальна тканина Європи, тому її майбутнє, на сьогоднішній день, поставлено під загрозу.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Доктора </w:t>
      </w:r>
      <w:r w:rsidR="00235077">
        <w:rPr>
          <w:bCs/>
          <w:sz w:val="28"/>
          <w:szCs w:val="28"/>
          <w:lang w:val="uk-UA"/>
        </w:rPr>
        <w:t xml:space="preserve">від </w:t>
      </w:r>
      <w:r w:rsidRPr="002F45FF">
        <w:rPr>
          <w:bCs/>
          <w:sz w:val="28"/>
          <w:szCs w:val="28"/>
        </w:rPr>
        <w:t>економіки стверджують, що пацієнт повинен дотримуватися курсу лікування. Політичні лідери, які пропоную</w:t>
      </w:r>
      <w:r w:rsidR="007464FB">
        <w:rPr>
          <w:bCs/>
          <w:sz w:val="28"/>
          <w:szCs w:val="28"/>
        </w:rPr>
        <w:t>ть альтернативні підходи, тавру</w:t>
      </w:r>
      <w:r w:rsidR="007464FB">
        <w:rPr>
          <w:bCs/>
          <w:sz w:val="28"/>
          <w:szCs w:val="28"/>
          <w:lang w:val="uk-UA"/>
        </w:rPr>
        <w:t>ються</w:t>
      </w:r>
      <w:r w:rsidRPr="002F45FF">
        <w:rPr>
          <w:bCs/>
          <w:sz w:val="28"/>
          <w:szCs w:val="28"/>
        </w:rPr>
        <w:t xml:space="preserve"> як популісти. А правда полягає в тому, що ліки не працює і немає ніяких надій на те, що коли-небудь почне, і все це не враховую</w:t>
      </w:r>
      <w:r w:rsidR="00235077">
        <w:rPr>
          <w:bCs/>
          <w:sz w:val="28"/>
          <w:szCs w:val="28"/>
        </w:rPr>
        <w:t>чи можливості того, що ліки мож</w:t>
      </w:r>
      <w:r w:rsidR="00235077">
        <w:rPr>
          <w:bCs/>
          <w:sz w:val="28"/>
          <w:szCs w:val="28"/>
          <w:lang w:val="uk-UA"/>
        </w:rPr>
        <w:t>уть</w:t>
      </w:r>
      <w:r w:rsidRPr="002F45FF">
        <w:rPr>
          <w:bCs/>
          <w:sz w:val="28"/>
          <w:szCs w:val="28"/>
        </w:rPr>
        <w:t xml:space="preserve"> бути гірше самої хвороби. Фактично потрібно щонайменше десятиліття, щоб відновити втрати, завдані процесами суворої економії.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>Коротше кажучи, той факт, що громадяни відкидають політиків, які підтримують дану ідею, не є ні короткозорістю, ні популізмом. Це розуміння того, що ця політика глибоко помилкова.</w:t>
      </w:r>
    </w:p>
    <w:p w:rsidR="002F45FF" w:rsidRPr="00235077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Таланти і ресурси Європи – її фізичний, людський і природний капітал – не змінилися з настанням кризи. Проблема полягає в тому, що запроваджені заходи призвели до масивного </w:t>
      </w:r>
      <w:r w:rsidRPr="002F45FF">
        <w:rPr>
          <w:bCs/>
          <w:sz w:val="28"/>
          <w:szCs w:val="28"/>
        </w:rPr>
        <w:lastRenderedPageBreak/>
        <w:t xml:space="preserve">недовикористання ресурсів. Якою б не була </w:t>
      </w:r>
      <w:r w:rsidRPr="00235077">
        <w:rPr>
          <w:bCs/>
          <w:sz w:val="28"/>
          <w:szCs w:val="28"/>
        </w:rPr>
        <w:t xml:space="preserve">проблема Європи, відповідь, </w:t>
      </w:r>
      <w:r w:rsidR="00235077">
        <w:rPr>
          <w:bCs/>
          <w:sz w:val="28"/>
          <w:szCs w:val="28"/>
          <w:lang w:val="uk-UA"/>
        </w:rPr>
        <w:t xml:space="preserve">що </w:t>
      </w:r>
      <w:r w:rsidRPr="00235077">
        <w:rPr>
          <w:bCs/>
          <w:sz w:val="28"/>
          <w:szCs w:val="28"/>
        </w:rPr>
        <w:t>підсилює цей фактор, не може бути рішенням проблеми.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>Спрощений діагноз європейського нездужання – кризові країни, що живуть понад власних коштів, – абсолютно очевидно, є невірним, принаймні частково. У Іспанії та Ірландії до настання кризи були фінансові профіцити і низькі коефіцієнти борг/ВВП. Якби проблема полягала тільки в Греції, Європа легко б з нею впоралася.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Може спрацювати альтернативний набір політик, </w:t>
      </w:r>
      <w:r w:rsidR="00235077">
        <w:rPr>
          <w:bCs/>
          <w:sz w:val="28"/>
          <w:szCs w:val="28"/>
          <w:lang w:val="uk-UA"/>
        </w:rPr>
        <w:t xml:space="preserve">що </w:t>
      </w:r>
      <w:r w:rsidR="00235077">
        <w:rPr>
          <w:bCs/>
          <w:sz w:val="28"/>
          <w:szCs w:val="28"/>
        </w:rPr>
        <w:t>пройшли належн</w:t>
      </w:r>
      <w:r w:rsidR="00235077">
        <w:rPr>
          <w:bCs/>
          <w:sz w:val="28"/>
          <w:szCs w:val="28"/>
          <w:lang w:val="uk-UA"/>
        </w:rPr>
        <w:t>е</w:t>
      </w:r>
      <w:r w:rsidRPr="002F45FF">
        <w:rPr>
          <w:bCs/>
          <w:sz w:val="28"/>
          <w:szCs w:val="28"/>
        </w:rPr>
        <w:t xml:space="preserve"> обгов</w:t>
      </w:r>
      <w:r w:rsidR="00235077">
        <w:rPr>
          <w:bCs/>
          <w:sz w:val="28"/>
          <w:szCs w:val="28"/>
        </w:rPr>
        <w:t>орення. Європа потребує більшо</w:t>
      </w:r>
      <w:r w:rsidR="00235077">
        <w:rPr>
          <w:bCs/>
          <w:sz w:val="28"/>
          <w:szCs w:val="28"/>
          <w:lang w:val="uk-UA"/>
        </w:rPr>
        <w:t>го</w:t>
      </w:r>
      <w:r w:rsidR="00235077">
        <w:rPr>
          <w:bCs/>
          <w:sz w:val="28"/>
          <w:szCs w:val="28"/>
        </w:rPr>
        <w:t xml:space="preserve"> фінансово</w:t>
      </w:r>
      <w:r w:rsidR="00235077">
        <w:rPr>
          <w:bCs/>
          <w:sz w:val="28"/>
          <w:szCs w:val="28"/>
          <w:lang w:val="uk-UA"/>
        </w:rPr>
        <w:t xml:space="preserve">го </w:t>
      </w:r>
      <w:r w:rsidRPr="002F45FF">
        <w:rPr>
          <w:bCs/>
          <w:sz w:val="28"/>
          <w:szCs w:val="28"/>
        </w:rPr>
        <w:t>федералізм</w:t>
      </w:r>
      <w:r w:rsidR="00235077">
        <w:rPr>
          <w:bCs/>
          <w:sz w:val="28"/>
          <w:szCs w:val="28"/>
          <w:lang w:val="uk-UA"/>
        </w:rPr>
        <w:t>у</w:t>
      </w:r>
      <w:r w:rsidR="00235077">
        <w:rPr>
          <w:bCs/>
          <w:sz w:val="28"/>
          <w:szCs w:val="28"/>
        </w:rPr>
        <w:t>, а не просто  централізовано</w:t>
      </w:r>
      <w:r w:rsidR="00235077">
        <w:rPr>
          <w:bCs/>
          <w:sz w:val="28"/>
          <w:szCs w:val="28"/>
          <w:lang w:val="uk-UA"/>
        </w:rPr>
        <w:t>го</w:t>
      </w:r>
      <w:r w:rsidRPr="002F45FF">
        <w:rPr>
          <w:bCs/>
          <w:sz w:val="28"/>
          <w:szCs w:val="28"/>
        </w:rPr>
        <w:t xml:space="preserve"> нагляд</w:t>
      </w:r>
      <w:r w:rsidR="00235077">
        <w:rPr>
          <w:bCs/>
          <w:sz w:val="28"/>
          <w:szCs w:val="28"/>
          <w:lang w:val="uk-UA"/>
        </w:rPr>
        <w:t>у</w:t>
      </w:r>
      <w:r w:rsidRPr="002F45FF">
        <w:rPr>
          <w:bCs/>
          <w:sz w:val="28"/>
          <w:szCs w:val="28"/>
        </w:rPr>
        <w:t xml:space="preserve"> за національними бюджетами. Можливо, Європі не потрібна система відносини "два до одного" у федеральних і державних видатках, що застосовується в США, однак вона безумовно потребує підвищення вит</w:t>
      </w:r>
      <w:r w:rsidR="00235077">
        <w:rPr>
          <w:bCs/>
          <w:sz w:val="28"/>
          <w:szCs w:val="28"/>
        </w:rPr>
        <w:t>рат на європейському рівні, чо</w:t>
      </w:r>
      <w:r w:rsidR="00235077">
        <w:rPr>
          <w:bCs/>
          <w:sz w:val="28"/>
          <w:szCs w:val="28"/>
          <w:lang w:val="uk-UA"/>
        </w:rPr>
        <w:t>му</w:t>
      </w:r>
      <w:r w:rsidRPr="002F45FF">
        <w:rPr>
          <w:bCs/>
          <w:sz w:val="28"/>
          <w:szCs w:val="28"/>
        </w:rPr>
        <w:t xml:space="preserve"> абсолютно не відповідає нинішній невеликий бюджет ЄС (який продовжують стискати захисники заходів суворої економії).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Також необхідний банківський союз. Однак це має бути реальний банківський союз, із загальною системою страхування депозитів і загальними процедурами дозволу, а також із загальним управлінням. А ще необхідні </w:t>
      </w:r>
      <w:r w:rsidRPr="002F45FF">
        <w:rPr>
          <w:bCs/>
          <w:sz w:val="28"/>
          <w:szCs w:val="28"/>
        </w:rPr>
        <w:lastRenderedPageBreak/>
        <w:t>єврооблігації або аналогічний їм інструмент. Європейські лідери розуміють, що без економічного зростання боргове навантаження продовжить рости і що сувора економія сама по собі є стратегією, яка шкодить зростанню. Роки йдуть, а стратегія зростання так і не була запропонована, хоча її комп</w:t>
      </w:r>
      <w:r w:rsidR="00235077">
        <w:rPr>
          <w:bCs/>
          <w:sz w:val="28"/>
          <w:szCs w:val="28"/>
        </w:rPr>
        <w:t>оненти прекрасно відомі політик</w:t>
      </w:r>
      <w:r w:rsidR="00235077">
        <w:rPr>
          <w:bCs/>
          <w:sz w:val="28"/>
          <w:szCs w:val="28"/>
          <w:lang w:val="uk-UA"/>
        </w:rPr>
        <w:t>ам</w:t>
      </w:r>
      <w:r w:rsidRPr="002F45FF">
        <w:rPr>
          <w:bCs/>
          <w:sz w:val="28"/>
          <w:szCs w:val="28"/>
        </w:rPr>
        <w:t xml:space="preserve">, спрямовані на вирішення внутрішніх дисбалансів і величезних зовнішніх профіцитів Німеччини, які зрівнялися з китайськими (і стали в два рази вище як частка від ВВП). Якщо конкретизувати, це говорить про зростання зарплат в Німеччині та про промислових політиків, які </w:t>
      </w:r>
      <w:r w:rsidR="00235077">
        <w:rPr>
          <w:bCs/>
          <w:sz w:val="28"/>
          <w:szCs w:val="28"/>
        </w:rPr>
        <w:t>сприяють експорту та виробництв</w:t>
      </w:r>
      <w:r w:rsidR="00235077">
        <w:rPr>
          <w:bCs/>
          <w:sz w:val="28"/>
          <w:szCs w:val="28"/>
          <w:lang w:val="uk-UA"/>
        </w:rPr>
        <w:t>у</w:t>
      </w:r>
      <w:r w:rsidRPr="002F45FF">
        <w:rPr>
          <w:bCs/>
          <w:sz w:val="28"/>
          <w:szCs w:val="28"/>
        </w:rPr>
        <w:t xml:space="preserve"> в периферійних економіках Європи.</w:t>
      </w:r>
    </w:p>
    <w:p w:rsidR="002F45FF" w:rsidRPr="002F45FF" w:rsidRDefault="002F45FF" w:rsidP="006B3D04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Що точно не спрацює, принаймні для більшої частини єврозони, </w:t>
      </w:r>
      <w:r w:rsidR="00235077">
        <w:rPr>
          <w:bCs/>
          <w:sz w:val="28"/>
          <w:szCs w:val="28"/>
          <w:lang w:val="uk-UA"/>
        </w:rPr>
        <w:t>так</w:t>
      </w:r>
      <w:r w:rsidRPr="002F45FF">
        <w:rPr>
          <w:bCs/>
          <w:sz w:val="28"/>
          <w:szCs w:val="28"/>
        </w:rPr>
        <w:t xml:space="preserve"> це внутрішня девальвація, тобто зниження зарплат і цін, яка підвищить боргове навантаження домогосподарств, фірм та урядів (які тримають надмірні борги в євро). І оскільки зміни в різних секторах будуть відбуватися з різною швидкістю, дефляція викличе серйозні викривлення в економіці. Якщо б девальвація могла б бути рішенням, золотий стандарт не став би проблемою в часи Великої депресії. Внутрішня девальвація укупі з заходами суворої економіки і принципом роботи єдиного ринку </w:t>
      </w:r>
      <w:r w:rsidRPr="002F45FF">
        <w:rPr>
          <w:bCs/>
          <w:sz w:val="28"/>
          <w:szCs w:val="28"/>
        </w:rPr>
        <w:lastRenderedPageBreak/>
        <w:t>(який полегшує витік капіталу і катастрофічні втрати фінансів в банківській системі) є токсичною сумішшю.</w:t>
      </w:r>
    </w:p>
    <w:p w:rsidR="002F45FF" w:rsidRPr="002F45FF" w:rsidRDefault="002F45FF" w:rsidP="00ED44AE">
      <w:pPr>
        <w:widowControl/>
        <w:shd w:val="clear" w:color="auto" w:fill="FFFFFF"/>
        <w:autoSpaceDE/>
        <w:autoSpaceDN/>
        <w:adjustRightInd/>
        <w:ind w:right="238" w:firstLine="709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>Європейський проект був і залишається великою політичною ідеєю. У нього є потенціал одночасно забезпечувати мир і процвітання. Однак, замість того щоб підвищувати внутрішню згуртованість Європи, він сіє насіння розбрату між країнами і всередині них. Європейські лідери неодноразово клялися зробити все можливе, щоб врятувати євро. Обіцянка президента Європейського центрального банку Маріо Драгі зробити все, що необхідно", сприяло досягненню успіху у створенні тимчасового затишшя. Однак Німеччина методично відкидала будь-яку політику, яка пропонувала довгострокові рішення. Німеччина, судячи з усього, готова робити все, що завгодно, крім того, що необхідно.</w:t>
      </w:r>
    </w:p>
    <w:p w:rsidR="002F45FF" w:rsidRPr="002F45FF" w:rsidRDefault="002F45FF" w:rsidP="00ED44AE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 xml:space="preserve">Зрозуміло, німці неохоче визнали необхідність банківського союзу, який включає загальне страхування депозитів. Однак швидкість, з якою вони приєдналися до таких реформ, йде в розріз з вимогами ринків. У кількох країнах банківська система вже підключена до системи штучного життєзабезпечення. Скільки ще країн виявиться </w:t>
      </w:r>
      <w:r w:rsidRPr="002F45FF">
        <w:rPr>
          <w:bCs/>
          <w:sz w:val="28"/>
          <w:szCs w:val="28"/>
        </w:rPr>
        <w:lastRenderedPageBreak/>
        <w:t>у відділенні інтенсивної терапії, перед тим як банківський союз стане реальністю?</w:t>
      </w:r>
    </w:p>
    <w:p w:rsidR="002F45FF" w:rsidRPr="002F45FF" w:rsidRDefault="002F45FF" w:rsidP="00ED44AE">
      <w:pPr>
        <w:widowControl/>
        <w:shd w:val="clear" w:color="auto" w:fill="FFFFFF"/>
        <w:autoSpaceDE/>
        <w:autoSpaceDN/>
        <w:adjustRightInd/>
        <w:ind w:right="238" w:firstLine="851"/>
        <w:jc w:val="both"/>
        <w:textAlignment w:val="baseline"/>
        <w:rPr>
          <w:bCs/>
          <w:sz w:val="28"/>
          <w:szCs w:val="28"/>
        </w:rPr>
      </w:pPr>
      <w:r w:rsidRPr="002F45FF">
        <w:rPr>
          <w:bCs/>
          <w:sz w:val="28"/>
          <w:szCs w:val="28"/>
        </w:rPr>
        <w:t>Так, як стверджують захисники заходів суворої економії, Європа потребує структурних реформ. Однак більший ефект матиме реформа інституційних угод єврозони, а не реформи в окремих країнах. До тих пір поки Європа не буде готова до такої реформи, вона ризикує пожертвувати євро заради власного порятунку.</w:t>
      </w:r>
    </w:p>
    <w:p w:rsidR="002F45FF" w:rsidRPr="00ED44AE" w:rsidRDefault="002F45FF" w:rsidP="002F45FF">
      <w:pPr>
        <w:widowControl/>
        <w:shd w:val="clear" w:color="auto" w:fill="FFFFFF"/>
        <w:autoSpaceDE/>
        <w:autoSpaceDN/>
        <w:adjustRightInd/>
        <w:ind w:right="238"/>
        <w:jc w:val="both"/>
        <w:textAlignment w:val="baseline"/>
        <w:rPr>
          <w:bCs/>
          <w:sz w:val="28"/>
          <w:szCs w:val="28"/>
          <w:lang w:val="uk-UA"/>
        </w:rPr>
      </w:pPr>
      <w:r w:rsidRPr="002F45FF">
        <w:rPr>
          <w:bCs/>
          <w:sz w:val="28"/>
          <w:szCs w:val="28"/>
        </w:rPr>
        <w:t>Економічний і валютний союз ЄС був засобом досягнення певної мети, а не остаточної самоціллю. Судячи з усього, європейський електорат усвідомив, що в нинішніх умовах угод євро підриває головні причини, за яких він створювався. У цьому полягає нескладна правда, яку європейські лідери ніяк не можуть вловити.</w:t>
      </w:r>
      <w:r w:rsidR="00ED44AE">
        <w:rPr>
          <w:bCs/>
          <w:sz w:val="28"/>
          <w:szCs w:val="28"/>
          <w:lang w:val="uk-UA"/>
        </w:rPr>
        <w:t>»</w:t>
      </w:r>
    </w:p>
    <w:p w:rsidR="00C96670" w:rsidRPr="00E022E4" w:rsidRDefault="00C96670" w:rsidP="00995540">
      <w:pPr>
        <w:jc w:val="both"/>
        <w:rPr>
          <w:sz w:val="28"/>
          <w:szCs w:val="28"/>
        </w:rPr>
      </w:pPr>
      <w:r w:rsidRPr="0072705D">
        <w:rPr>
          <w:sz w:val="28"/>
          <w:szCs w:val="28"/>
          <w:lang w:val="uk-UA"/>
        </w:rPr>
        <w:t xml:space="preserve"> [</w:t>
      </w:r>
      <w:r w:rsidR="00340C30" w:rsidRPr="00340C30">
        <w:rPr>
          <w:sz w:val="28"/>
          <w:szCs w:val="28"/>
        </w:rPr>
        <w:t>05.03.2013</w:t>
      </w:r>
      <w:r w:rsidR="00340C30">
        <w:t xml:space="preserve"> </w:t>
      </w:r>
      <w:r w:rsidR="00340C30">
        <w:rPr>
          <w:sz w:val="28"/>
          <w:szCs w:val="28"/>
          <w:lang w:val="uk-UA"/>
        </w:rPr>
        <w:t xml:space="preserve"> </w:t>
      </w:r>
      <w:r w:rsidR="00995540" w:rsidRPr="00995540">
        <w:rPr>
          <w:sz w:val="28"/>
          <w:szCs w:val="28"/>
        </w:rPr>
        <w:t>Стиглиц: политика Европы глубоко ошибочна</w:t>
      </w:r>
      <w:r w:rsidR="00995540">
        <w:rPr>
          <w:sz w:val="28"/>
          <w:szCs w:val="28"/>
          <w:lang w:val="uk-UA"/>
        </w:rPr>
        <w:t xml:space="preserve"> </w:t>
      </w:r>
      <w:r w:rsidR="002F45FF" w:rsidRPr="002F45FF">
        <w:rPr>
          <w:bCs/>
          <w:sz w:val="28"/>
          <w:szCs w:val="28"/>
        </w:rPr>
        <w:t>http://www.vestifinance.ru/articles/24336</w:t>
      </w:r>
      <w:r w:rsidR="002F45FF">
        <w:rPr>
          <w:bCs/>
          <w:sz w:val="28"/>
          <w:szCs w:val="28"/>
        </w:rPr>
        <w:t>]</w:t>
      </w:r>
    </w:p>
    <w:p w:rsidR="00C96670" w:rsidRPr="00275B23" w:rsidRDefault="00C96670" w:rsidP="00C96670">
      <w:pPr>
        <w:ind w:left="560"/>
        <w:jc w:val="both"/>
        <w:rPr>
          <w:sz w:val="28"/>
          <w:szCs w:val="28"/>
        </w:rPr>
      </w:pPr>
      <w:r w:rsidRPr="00275B23">
        <w:rPr>
          <w:bCs/>
          <w:i/>
          <w:iCs/>
          <w:sz w:val="28"/>
          <w:szCs w:val="28"/>
        </w:rPr>
        <w:t>Запитання:</w:t>
      </w:r>
    </w:p>
    <w:p w:rsidR="00C96670" w:rsidRPr="00F317F9" w:rsidRDefault="00C96670" w:rsidP="00C9667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2E5772">
        <w:rPr>
          <w:sz w:val="28"/>
          <w:szCs w:val="28"/>
          <w:lang w:val="uk-UA"/>
        </w:rPr>
        <w:t xml:space="preserve">Які економічні «хвороби» виявив </w:t>
      </w:r>
      <w:r w:rsidR="00951D55" w:rsidRPr="00951D55">
        <w:rPr>
          <w:bCs/>
          <w:sz w:val="28"/>
          <w:szCs w:val="28"/>
        </w:rPr>
        <w:t>нобелівський лауреат Джозеф Стігліц</w:t>
      </w:r>
      <w:r w:rsidR="00951D55">
        <w:rPr>
          <w:sz w:val="28"/>
          <w:szCs w:val="28"/>
          <w:lang w:val="uk-UA"/>
        </w:rPr>
        <w:t xml:space="preserve"> </w:t>
      </w:r>
      <w:r w:rsidR="002E5772">
        <w:rPr>
          <w:sz w:val="28"/>
          <w:szCs w:val="28"/>
          <w:lang w:val="uk-UA"/>
        </w:rPr>
        <w:t>в економіці ЄС</w:t>
      </w:r>
      <w:r w:rsidRPr="00F317F9">
        <w:rPr>
          <w:sz w:val="28"/>
          <w:szCs w:val="28"/>
        </w:rPr>
        <w:t>?</w:t>
      </w:r>
    </w:p>
    <w:p w:rsidR="00C96670" w:rsidRPr="00F317F9" w:rsidRDefault="00C96670" w:rsidP="00C96670">
      <w:pPr>
        <w:widowControl/>
        <w:tabs>
          <w:tab w:val="left" w:pos="832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2.Які </w:t>
      </w:r>
      <w:r w:rsidR="00951D55">
        <w:rPr>
          <w:sz w:val="28"/>
          <w:szCs w:val="28"/>
          <w:lang w:val="uk-UA"/>
        </w:rPr>
        <w:t>пропонує «рецепти» лікування?</w:t>
      </w:r>
      <w:r w:rsidRPr="00F317F9">
        <w:rPr>
          <w:sz w:val="28"/>
          <w:szCs w:val="28"/>
        </w:rPr>
        <w:t>?</w:t>
      </w:r>
    </w:p>
    <w:p w:rsidR="00C96670" w:rsidRPr="00F317F9" w:rsidRDefault="00C96670" w:rsidP="00C96670">
      <w:pPr>
        <w:widowControl/>
        <w:tabs>
          <w:tab w:val="left" w:pos="731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F317F9">
        <w:rPr>
          <w:sz w:val="28"/>
          <w:szCs w:val="28"/>
        </w:rPr>
        <w:t xml:space="preserve"> </w:t>
      </w:r>
      <w:r w:rsidR="00951D55">
        <w:rPr>
          <w:sz w:val="28"/>
          <w:szCs w:val="28"/>
          <w:lang w:val="uk-UA"/>
        </w:rPr>
        <w:t>Виходячи з того, що дана стаття написана в 2013р., підтвердилися чи ні прогнози Дж.Ю.Стігліца</w:t>
      </w:r>
      <w:r w:rsidRPr="00F317F9">
        <w:rPr>
          <w:sz w:val="28"/>
          <w:szCs w:val="28"/>
        </w:rPr>
        <w:t>?</w:t>
      </w:r>
    </w:p>
    <w:p w:rsidR="00C96670" w:rsidRPr="007860DC" w:rsidRDefault="00C96670" w:rsidP="00C96670">
      <w:pPr>
        <w:jc w:val="both"/>
        <w:rPr>
          <w:b/>
          <w:bCs/>
          <w:sz w:val="28"/>
          <w:szCs w:val="28"/>
        </w:rPr>
      </w:pPr>
    </w:p>
    <w:p w:rsidR="009B5AB0" w:rsidRPr="009B5AB0" w:rsidRDefault="00275B23" w:rsidP="009B5AB0">
      <w:pPr>
        <w:ind w:left="6" w:firstLine="79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6</w:t>
      </w:r>
      <w:r w:rsidR="00C96670">
        <w:rPr>
          <w:b/>
          <w:bCs/>
          <w:sz w:val="28"/>
          <w:szCs w:val="28"/>
          <w:lang w:val="uk-UA"/>
        </w:rPr>
        <w:t>.</w:t>
      </w:r>
      <w:r w:rsidR="00C96670" w:rsidRPr="00AA5767">
        <w:rPr>
          <w:b/>
          <w:bCs/>
          <w:sz w:val="28"/>
          <w:szCs w:val="28"/>
        </w:rPr>
        <w:t xml:space="preserve">Рекомендована література для вивчення теми: </w:t>
      </w:r>
      <w:r w:rsidR="009B5AB0" w:rsidRPr="009B5AB0">
        <w:rPr>
          <w:sz w:val="28"/>
          <w:szCs w:val="28"/>
        </w:rPr>
        <w:t>[1, c. 295-328],</w:t>
      </w:r>
      <w:r w:rsidR="009B5AB0" w:rsidRPr="009B5AB0">
        <w:rPr>
          <w:b/>
          <w:bCs/>
          <w:sz w:val="28"/>
          <w:szCs w:val="28"/>
        </w:rPr>
        <w:t xml:space="preserve"> </w:t>
      </w:r>
      <w:r w:rsidR="009B5AB0" w:rsidRPr="009B5AB0">
        <w:rPr>
          <w:sz w:val="28"/>
          <w:szCs w:val="28"/>
        </w:rPr>
        <w:t>[3, с. 74-135], [27], [28], [29], [30], [31], [32], [33].</w:t>
      </w:r>
    </w:p>
    <w:p w:rsidR="00154953" w:rsidRPr="00154953" w:rsidRDefault="00154953" w:rsidP="00154953">
      <w:pPr>
        <w:spacing w:line="12" w:lineRule="exact"/>
        <w:rPr>
          <w:lang w:val="uk-UA"/>
        </w:rPr>
      </w:pPr>
    </w:p>
    <w:p w:rsidR="00154953" w:rsidRPr="00154953" w:rsidRDefault="00154953" w:rsidP="00154953">
      <w:pPr>
        <w:sectPr w:rsidR="00154953" w:rsidRPr="00154953" w:rsidSect="00C97810">
          <w:headerReference w:type="default" r:id="rId9"/>
          <w:type w:val="nextColumn"/>
          <w:pgSz w:w="8420" w:h="11907" w:orient="landscape" w:code="9"/>
          <w:pgMar w:top="1134" w:right="1134" w:bottom="1134" w:left="1134" w:header="0" w:footer="0" w:gutter="0"/>
          <w:pgNumType w:start="1"/>
          <w:cols w:space="720" w:equalWidth="0">
            <w:col w:w="6119"/>
          </w:cols>
        </w:sectPr>
      </w:pPr>
    </w:p>
    <w:p w:rsidR="0066394F" w:rsidRPr="00870F7D" w:rsidRDefault="00870F7D" w:rsidP="00FC2583">
      <w:pPr>
        <w:jc w:val="center"/>
        <w:rPr>
          <w:b/>
          <w:sz w:val="28"/>
          <w:szCs w:val="28"/>
          <w:lang w:val="uk-UA"/>
        </w:rPr>
      </w:pPr>
      <w:r w:rsidRPr="00870F7D">
        <w:rPr>
          <w:b/>
          <w:caps/>
          <w:sz w:val="28"/>
          <w:szCs w:val="28"/>
          <w:lang w:val="uk-UA"/>
        </w:rPr>
        <w:lastRenderedPageBreak/>
        <w:t>5.</w:t>
      </w:r>
      <w:r w:rsidR="00FC2583" w:rsidRPr="00FC2583">
        <w:rPr>
          <w:b/>
          <w:sz w:val="28"/>
          <w:szCs w:val="28"/>
        </w:rPr>
        <w:t>Р</w:t>
      </w:r>
      <w:r w:rsidR="00FC2583" w:rsidRPr="00FC2583">
        <w:rPr>
          <w:b/>
          <w:sz w:val="28"/>
          <w:szCs w:val="28"/>
          <w:lang w:val="uk-UA"/>
        </w:rPr>
        <w:t>ЕКОМЕНДОВАНІ ДЖЕРЕЛА ІНФОРМАЦІЇ</w:t>
      </w:r>
    </w:p>
    <w:p w:rsidR="00CD34AD" w:rsidRPr="007D2939" w:rsidRDefault="00CD34AD" w:rsidP="007D2939">
      <w:pPr>
        <w:ind w:left="567"/>
        <w:jc w:val="center"/>
        <w:rPr>
          <w:sz w:val="28"/>
          <w:szCs w:val="28"/>
        </w:rPr>
      </w:pPr>
      <w:r w:rsidRPr="007D2939">
        <w:rPr>
          <w:b/>
          <w:bCs/>
          <w:sz w:val="28"/>
          <w:szCs w:val="28"/>
        </w:rPr>
        <w:t>Базова</w:t>
      </w:r>
    </w:p>
    <w:p w:rsidR="00CD34AD" w:rsidRPr="007D2939" w:rsidRDefault="00CD34AD" w:rsidP="007D2939">
      <w:pPr>
        <w:widowControl/>
        <w:numPr>
          <w:ilvl w:val="1"/>
          <w:numId w:val="7"/>
        </w:numPr>
        <w:tabs>
          <w:tab w:val="left" w:pos="142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Мiжнароднi стратегiї економiчного розвитку: навчальний посiбник / Ред. Ю.Г. Козак; В.В. Ковалевський; О.В. Захарченко, Лебедева, С.М. – Київ: Аврио, Освiта України, 2011. – 256 с.</w:t>
      </w:r>
    </w:p>
    <w:p w:rsidR="00CD34AD" w:rsidRPr="007D2939" w:rsidRDefault="00CD34AD" w:rsidP="007D2939">
      <w:pPr>
        <w:widowControl/>
        <w:numPr>
          <w:ilvl w:val="1"/>
          <w:numId w:val="7"/>
        </w:numPr>
        <w:tabs>
          <w:tab w:val="left" w:pos="142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Чернега О.Б., Семенов А.А., Білозубенко В.С. Міжнародні стратегії економічного розвитку: Навч. посіб. – 2-ге вид., оновл. і доп.– Львів: «Магнолія 2006», 2009. – 346 с.</w:t>
      </w:r>
    </w:p>
    <w:p w:rsidR="00CD34AD" w:rsidRPr="007D2939" w:rsidRDefault="00CD34AD" w:rsidP="007D2939">
      <w:pPr>
        <w:widowControl/>
        <w:numPr>
          <w:ilvl w:val="1"/>
          <w:numId w:val="7"/>
        </w:numPr>
        <w:tabs>
          <w:tab w:val="left" w:pos="142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Міжнародні стратегії економічного розвитку: навчальний посібник для студ. вузов / Ю.Г. Козак, В.В. Ковалевський, Н.С. Логвінова [та ін.]; за ред.: Ю.Г. Козак [та ін.] . – Вид. 2-ге, перероб. та доп. – К.: Центр учбової літ., 2009 . – 356 с.</w:t>
      </w:r>
    </w:p>
    <w:p w:rsidR="00CD34AD" w:rsidRPr="007D2939" w:rsidRDefault="00CD34AD" w:rsidP="007D2939">
      <w:pPr>
        <w:tabs>
          <w:tab w:val="left" w:pos="142"/>
        </w:tabs>
        <w:ind w:hanging="7"/>
        <w:rPr>
          <w:sz w:val="28"/>
          <w:szCs w:val="28"/>
        </w:rPr>
      </w:pPr>
    </w:p>
    <w:p w:rsidR="00CD34AD" w:rsidRPr="007D2939" w:rsidRDefault="00CD34AD" w:rsidP="007D2939">
      <w:pPr>
        <w:tabs>
          <w:tab w:val="left" w:pos="142"/>
        </w:tabs>
        <w:ind w:left="567" w:hanging="7"/>
        <w:jc w:val="center"/>
        <w:rPr>
          <w:sz w:val="28"/>
          <w:szCs w:val="28"/>
        </w:rPr>
      </w:pPr>
      <w:r w:rsidRPr="007D2939">
        <w:rPr>
          <w:b/>
          <w:bCs/>
          <w:sz w:val="28"/>
          <w:szCs w:val="28"/>
        </w:rPr>
        <w:t>Додаткова</w:t>
      </w:r>
    </w:p>
    <w:p w:rsidR="00CD34AD" w:rsidRPr="007D2939" w:rsidRDefault="00CD34AD" w:rsidP="007D2939">
      <w:pPr>
        <w:widowControl/>
        <w:numPr>
          <w:ilvl w:val="1"/>
          <w:numId w:val="8"/>
        </w:numPr>
        <w:tabs>
          <w:tab w:val="left" w:pos="142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</w:rPr>
        <w:t>Мовсесян А.Г., Огнивцев С.Б. Мировая экономика: Учебник. -</w:t>
      </w:r>
    </w:p>
    <w:p w:rsidR="00CD34AD" w:rsidRPr="007D2939" w:rsidRDefault="00CD34AD" w:rsidP="007D2939">
      <w:pPr>
        <w:tabs>
          <w:tab w:val="left" w:pos="142"/>
        </w:tabs>
        <w:rPr>
          <w:sz w:val="28"/>
          <w:szCs w:val="28"/>
        </w:rPr>
      </w:pPr>
      <w:r w:rsidRPr="007D2939">
        <w:rPr>
          <w:sz w:val="28"/>
          <w:szCs w:val="28"/>
        </w:rPr>
        <w:t>М.: Финансы и статистика, 2001. – 656 с.</w:t>
      </w:r>
    </w:p>
    <w:p w:rsidR="00CD34AD" w:rsidRPr="007D2939" w:rsidRDefault="00CD34AD" w:rsidP="007D2939">
      <w:pPr>
        <w:widowControl/>
        <w:numPr>
          <w:ilvl w:val="0"/>
          <w:numId w:val="8"/>
        </w:numPr>
        <w:tabs>
          <w:tab w:val="left" w:pos="142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Макконелл К.Р. и Брю С. Л. Экономикс: Принципы, проблемы</w:t>
      </w:r>
      <w:r w:rsidR="007D2939">
        <w:rPr>
          <w:sz w:val="28"/>
          <w:szCs w:val="28"/>
          <w:lang w:val="uk-UA"/>
        </w:rPr>
        <w:t xml:space="preserve"> и </w:t>
      </w:r>
      <w:r w:rsidRPr="007D2939">
        <w:rPr>
          <w:sz w:val="28"/>
          <w:szCs w:val="28"/>
        </w:rPr>
        <w:t>политика. - В 2 т.: Пер. с англ. 11-го изд. - Т. I. – М.: Республика, 1992. – 399 с.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 xml:space="preserve">Генри Мипцберг, Брюс Альстрэнд, Джозеф Лэмпел. Школы стратегий. Стратегическое </w:t>
      </w:r>
      <w:r w:rsidRPr="007D2939">
        <w:rPr>
          <w:sz w:val="28"/>
          <w:szCs w:val="28"/>
        </w:rPr>
        <w:lastRenderedPageBreak/>
        <w:t>сафари: экскурсия по дебрям стратегий менеджмента. – СПб: Питер, 2001. – С. 16-19.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Стратегії економічного розвитку в умовах глобалізації. /За ред. Д.Г. Лук'яненка. – К., 2001. – С. 453-454.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Белорус О.Г., Лукьяненко Д.Г. и др. Глобальные трансформации и стратегии развития. - К.: Орион, 2000. – С.266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Пахомов Ю. Н., Филипенко А. С, Лукьяненко Д. Г., Макогон Ю. В., Громенкова С. В. Международные стратегии экономического развития. – Киев - Донецк, 2001. – С. 106-108.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6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Мельвиль А. Россия в мировых рейтингах: перезагрузка // Эксперт, 2006. - №43. - С. 25-54.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0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www.cia.gov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Міжнародні фінанси: Навч. посібник / За ред. Козака Ю.Г., Ковалевського В.В., Ржепішевського. – К.: ЦУЛ, 2003. – С. 109.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0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www.wto.org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Економіка України: стратегія і політика довгострокового розвитку / За ред. акад. HAH України В.М. Гейця. — К.: Інтекон. прогноз.; Фенікс, 2003. — С. 136.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  <w:lang w:val="en-US"/>
        </w:rPr>
        <w:t>W .</w:t>
      </w:r>
      <w:r w:rsidRPr="007D2939">
        <w:rPr>
          <w:sz w:val="28"/>
          <w:szCs w:val="28"/>
        </w:rPr>
        <w:t>Т</w:t>
      </w:r>
      <w:r w:rsidRPr="007D2939">
        <w:rPr>
          <w:sz w:val="28"/>
          <w:szCs w:val="28"/>
          <w:lang w:val="en-US"/>
        </w:rPr>
        <w:t xml:space="preserve">. Anderson.  All  Connected Now. </w:t>
      </w:r>
      <w:r w:rsidRPr="007D2939">
        <w:rPr>
          <w:sz w:val="28"/>
          <w:szCs w:val="28"/>
        </w:rPr>
        <w:t>Life in the First  Global</w:t>
      </w:r>
    </w:p>
    <w:p w:rsidR="00CD34AD" w:rsidRPr="007D2939" w:rsidRDefault="00CD34AD" w:rsidP="007D2939">
      <w:pPr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Civilization. – Westview Press, 2001. – P. 1.</w:t>
      </w:r>
    </w:p>
    <w:p w:rsidR="00CD34AD" w:rsidRPr="007D2939" w:rsidRDefault="00CD34AD" w:rsidP="007D2939">
      <w:pPr>
        <w:widowControl/>
        <w:numPr>
          <w:ilvl w:val="1"/>
          <w:numId w:val="9"/>
        </w:numPr>
        <w:tabs>
          <w:tab w:val="left" w:pos="0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Доміпік  Мартен,  Жан-Жак  Мецжер,  Філіп  П'єр.  Соціологія</w:t>
      </w:r>
      <w:r w:rsidR="007D2939">
        <w:rPr>
          <w:sz w:val="28"/>
          <w:szCs w:val="28"/>
          <w:lang w:val="uk-UA"/>
        </w:rPr>
        <w:t xml:space="preserve"> </w:t>
      </w:r>
      <w:r w:rsidRPr="007D2939">
        <w:rPr>
          <w:sz w:val="28"/>
          <w:szCs w:val="28"/>
        </w:rPr>
        <w:t>глобалізації. - К.: KM Академія, 2005. - С. 14.</w:t>
      </w:r>
    </w:p>
    <w:p w:rsidR="00CD34AD" w:rsidRPr="007D2939" w:rsidRDefault="00CD34AD" w:rsidP="007D2939">
      <w:pPr>
        <w:widowControl/>
        <w:numPr>
          <w:ilvl w:val="1"/>
          <w:numId w:val="10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lastRenderedPageBreak/>
        <w:t>Дергачев В. Геоэкономический словарь-справочник. - Одесса, 2004. - С. 35. 40</w:t>
      </w:r>
    </w:p>
    <w:p w:rsidR="00CD34AD" w:rsidRPr="007D2939" w:rsidRDefault="00CD34AD" w:rsidP="007D2939">
      <w:pPr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ind w:left="107" w:hanging="7"/>
        <w:rPr>
          <w:sz w:val="28"/>
          <w:szCs w:val="28"/>
        </w:rPr>
      </w:pPr>
      <w:r w:rsidRPr="007D2939">
        <w:rPr>
          <w:sz w:val="28"/>
          <w:szCs w:val="28"/>
        </w:rPr>
        <w:t>П. Ратленд. Глобализация и посткоммунизм // МЭ и МО, 2002.</w:t>
      </w:r>
      <w:r w:rsidR="007D2939">
        <w:rPr>
          <w:sz w:val="28"/>
          <w:szCs w:val="28"/>
          <w:lang w:val="uk-UA"/>
        </w:rPr>
        <w:t>-</w:t>
      </w:r>
      <w:r w:rsidRPr="007D2939">
        <w:rPr>
          <w:sz w:val="28"/>
          <w:szCs w:val="28"/>
        </w:rPr>
        <w:t>№4. - С. 23.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Кастельс М. Информационная эпоха: экономика общества и культура. - М.: ГУ ВШЭ, 2000. - С. 105.</w:t>
      </w:r>
    </w:p>
    <w:p w:rsidR="00CD34AD" w:rsidRPr="00276404" w:rsidRDefault="00CD34AD" w:rsidP="007D2939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7" w:hanging="7"/>
        <w:rPr>
          <w:sz w:val="28"/>
          <w:szCs w:val="28"/>
          <w:lang w:val="en-US"/>
        </w:rPr>
      </w:pPr>
      <w:r w:rsidRPr="00276404">
        <w:rPr>
          <w:sz w:val="28"/>
          <w:szCs w:val="28"/>
          <w:lang w:val="en-US"/>
        </w:rPr>
        <w:t xml:space="preserve">Porter M. The Competitive Advantages of Nations. - N.Y., 1990. </w:t>
      </w:r>
      <w:r w:rsidRPr="00276404">
        <w:rPr>
          <w:sz w:val="28"/>
          <w:szCs w:val="28"/>
        </w:rPr>
        <w:t>р</w:t>
      </w:r>
      <w:r w:rsidRPr="00276404">
        <w:rPr>
          <w:sz w:val="28"/>
          <w:szCs w:val="28"/>
          <w:lang w:val="en-US"/>
        </w:rPr>
        <w:t>.62</w:t>
      </w:r>
    </w:p>
    <w:p w:rsidR="00CD34AD" w:rsidRPr="00276404" w:rsidRDefault="00CD34AD" w:rsidP="007D2939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7" w:hanging="7"/>
        <w:rPr>
          <w:sz w:val="28"/>
          <w:szCs w:val="28"/>
        </w:rPr>
      </w:pPr>
      <w:r w:rsidRPr="00276404">
        <w:rPr>
          <w:sz w:val="28"/>
          <w:szCs w:val="28"/>
        </w:rPr>
        <w:t>Эльянов А. Государство и развитие // МЭ и МО, 2003. - №1.С.8-9.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Гош А. Определяющий фактор возрождения производительных сил Украины // Экономика Украины, 2003. - № 6. - С. 52.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Богиня Д., Волынский Г. Структурная перестройка экономики в условиях глобализации и информатизации // Экономика Украины, 2003. - №7. - С. 27. 68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В. Новицкий. Национальные интересы Украины в контексте цивилизационных детерминант и экономической глобализации // Экономика Украины, 2003. - № 7. - С. 18.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Ю. Пахомов. Біфуркаційний стан світового ядра напередодні зміни світових лідерів // Економіка України, 2008. - №4. - С. 13.</w:t>
      </w:r>
    </w:p>
    <w:p w:rsidR="00CD34AD" w:rsidRPr="007D2939" w:rsidRDefault="00CD34AD" w:rsidP="00276404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</w:rPr>
        <w:t>www.globalization.kof.ethz.ch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Рашковский Е., Хорос В. Мировые цивилизации и современность //МэиМО, 2001. - № 12. - С. 33-41.</w:t>
      </w:r>
    </w:p>
    <w:p w:rsidR="00CD34AD" w:rsidRPr="00276404" w:rsidRDefault="00CD34AD" w:rsidP="007D2939">
      <w:pPr>
        <w:widowControl/>
        <w:numPr>
          <w:ilvl w:val="1"/>
          <w:numId w:val="11"/>
        </w:numPr>
        <w:tabs>
          <w:tab w:val="left" w:pos="0"/>
        </w:tabs>
        <w:autoSpaceDE/>
        <w:autoSpaceDN/>
        <w:adjustRightInd/>
        <w:ind w:left="7" w:hanging="7"/>
        <w:rPr>
          <w:sz w:val="28"/>
          <w:szCs w:val="28"/>
        </w:rPr>
      </w:pPr>
      <w:r w:rsidRPr="00276404">
        <w:rPr>
          <w:sz w:val="28"/>
          <w:szCs w:val="28"/>
        </w:rPr>
        <w:lastRenderedPageBreak/>
        <w:t>Семеникова  Л.  И.  Цивилизации  в  истории  человечества.  -Брянск: «Курсив», 1998. - 340 с.</w:t>
      </w:r>
    </w:p>
    <w:p w:rsidR="00CD34AD" w:rsidRPr="007D2939" w:rsidRDefault="00CD34AD" w:rsidP="007D2939">
      <w:pPr>
        <w:widowControl/>
        <w:numPr>
          <w:ilvl w:val="1"/>
          <w:numId w:val="11"/>
        </w:numPr>
        <w:tabs>
          <w:tab w:val="left" w:pos="76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Щекин Г. В. Социальная философия истории (теория социального развития). - К.: Либідь, 1996. - 152 с.</w:t>
      </w:r>
    </w:p>
    <w:p w:rsidR="00CD34AD" w:rsidRPr="00276404" w:rsidRDefault="00990960" w:rsidP="00990960">
      <w:pPr>
        <w:widowControl/>
        <w:autoSpaceDE/>
        <w:autoSpaceDN/>
        <w:adjustRightInd/>
        <w:ind w:left="107"/>
        <w:rPr>
          <w:sz w:val="28"/>
          <w:szCs w:val="28"/>
        </w:rPr>
      </w:pPr>
      <w:r>
        <w:rPr>
          <w:sz w:val="28"/>
          <w:szCs w:val="28"/>
        </w:rPr>
        <w:t>30.</w:t>
      </w:r>
      <w:r w:rsidR="00CD34AD" w:rsidRPr="00276404">
        <w:rPr>
          <w:sz w:val="28"/>
          <w:szCs w:val="28"/>
        </w:rPr>
        <w:t>Цивилизационные особенности ЮВА // МэиМО, 2005. - № 4.</w:t>
      </w:r>
      <w:r w:rsidR="00276404">
        <w:rPr>
          <w:sz w:val="28"/>
          <w:szCs w:val="28"/>
          <w:lang w:val="uk-UA"/>
        </w:rPr>
        <w:t xml:space="preserve">- </w:t>
      </w:r>
      <w:r w:rsidR="00CD34AD" w:rsidRPr="00276404">
        <w:rPr>
          <w:sz w:val="28"/>
          <w:szCs w:val="28"/>
        </w:rPr>
        <w:t>С. 53 - 59.</w:t>
      </w:r>
    </w:p>
    <w:p w:rsidR="00CD34AD" w:rsidRPr="007D2939" w:rsidRDefault="00CD34AD" w:rsidP="007D2939">
      <w:pPr>
        <w:widowControl/>
        <w:numPr>
          <w:ilvl w:val="1"/>
          <w:numId w:val="12"/>
        </w:numPr>
        <w:tabs>
          <w:tab w:val="left" w:pos="715"/>
        </w:tabs>
        <w:autoSpaceDE/>
        <w:autoSpaceDN/>
        <w:adjustRightInd/>
        <w:ind w:left="7" w:right="20" w:hanging="7"/>
        <w:rPr>
          <w:sz w:val="28"/>
          <w:szCs w:val="28"/>
        </w:rPr>
      </w:pPr>
      <w:r w:rsidRPr="007D2939">
        <w:rPr>
          <w:sz w:val="28"/>
          <w:szCs w:val="28"/>
        </w:rPr>
        <w:t>Ерасов Б.С. Культура, религия и цивилизация на Востоке (Очерки общей теории). – М.: Наука, 1990.</w:t>
      </w:r>
    </w:p>
    <w:p w:rsidR="00CD34AD" w:rsidRPr="007D2939" w:rsidRDefault="00CD34AD" w:rsidP="007D2939">
      <w:pPr>
        <w:widowControl/>
        <w:numPr>
          <w:ilvl w:val="1"/>
          <w:numId w:val="12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Лебедева Э. Тропиканская цивилизация в современном мире //МЭ и МО, 2004. - №4. – С. 74-83.</w:t>
      </w:r>
    </w:p>
    <w:p w:rsidR="00CD34AD" w:rsidRPr="007D2939" w:rsidRDefault="00CD34AD" w:rsidP="007D2939">
      <w:pPr>
        <w:widowControl/>
        <w:numPr>
          <w:ilvl w:val="1"/>
          <w:numId w:val="12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Рашковский Е. Япония: цивилизационные парадоксы //МЭ и МО, 2005. - №3. - С. 64-70.</w:t>
      </w:r>
    </w:p>
    <w:p w:rsidR="00CD34AD" w:rsidRPr="007D2939" w:rsidRDefault="00CD34AD" w:rsidP="00276404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</w:rPr>
        <w:t>Кейнс  Д.  Общая  теория  занятости,  процента  и денег.  - М.,</w:t>
      </w:r>
    </w:p>
    <w:p w:rsidR="00CD34AD" w:rsidRPr="007D2939" w:rsidRDefault="00CD34AD" w:rsidP="007D2939">
      <w:pPr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1996. - С. 368.</w:t>
      </w:r>
    </w:p>
    <w:p w:rsidR="00CD34AD" w:rsidRPr="007D2939" w:rsidRDefault="00CD34AD" w:rsidP="007D2939">
      <w:pPr>
        <w:widowControl/>
        <w:numPr>
          <w:ilvl w:val="1"/>
          <w:numId w:val="12"/>
        </w:numPr>
        <w:tabs>
          <w:tab w:val="left" w:pos="715"/>
        </w:tabs>
        <w:autoSpaceDE/>
        <w:autoSpaceDN/>
        <w:adjustRightInd/>
        <w:ind w:left="7" w:hanging="7"/>
        <w:rPr>
          <w:sz w:val="28"/>
          <w:szCs w:val="28"/>
        </w:rPr>
      </w:pPr>
      <w:r w:rsidRPr="007D2939">
        <w:rPr>
          <w:sz w:val="28"/>
          <w:szCs w:val="28"/>
        </w:rPr>
        <w:t>Корнійчук Л.Я.Датаренко Н.О., Поручник A.M. та ін. Історія економічних учень: Підручник. - К., 1999. – С. 368-370.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Милтон Фридмеи. Если бы деньги заговорили. - М.: Дело., - 2002. - С. 142-144.</w:t>
      </w:r>
    </w:p>
    <w:p w:rsidR="00CD34AD" w:rsidRPr="00276404" w:rsidRDefault="00CD34AD" w:rsidP="007D2939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hanging="7"/>
        <w:rPr>
          <w:sz w:val="28"/>
          <w:szCs w:val="28"/>
        </w:rPr>
      </w:pPr>
      <w:r w:rsidRPr="00276404">
        <w:rPr>
          <w:sz w:val="28"/>
          <w:szCs w:val="28"/>
        </w:rPr>
        <w:t>Гелбрейт Дж. Новое индустриальное общество. - М, 1969. -С.113.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Корнійчук Л. Економічне зростання і сталий розвиток // Економіка України, 2008. - №4. - С. 85.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lastRenderedPageBreak/>
        <w:t>Дейлі Г. Поза зростанням. Економічна теорія сталого розвитку. - К.: Іптелсфера, 2002. - С. 200.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Лортикян Э.Я. История экономических реформ. - Харьков: Консум., 1999. - С. 44-48.</w:t>
      </w:r>
    </w:p>
    <w:p w:rsidR="00CD34AD" w:rsidRPr="007D2939" w:rsidRDefault="00CD34AD" w:rsidP="00276404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</w:rPr>
        <w:t>www.oecd.org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Международные стратегии экономического развития / Под ред. Ю.В. Макогона. - К: Знания, 2007. - С. 102-122.</w:t>
      </w:r>
    </w:p>
    <w:p w:rsidR="00CD34AD" w:rsidRPr="007D2939" w:rsidRDefault="00CD34AD" w:rsidP="00276404">
      <w:pPr>
        <w:widowControl/>
        <w:numPr>
          <w:ilvl w:val="0"/>
          <w:numId w:val="13"/>
        </w:numPr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Соколенка  С.І.  Глобалізація  і  безпека  України.  -  К.:  Логос,</w:t>
      </w:r>
    </w:p>
    <w:p w:rsidR="00CD34AD" w:rsidRPr="007D2939" w:rsidRDefault="00CD34AD" w:rsidP="007D2939">
      <w:pPr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1999. - С. 102, 353-354.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right="20" w:hanging="7"/>
        <w:rPr>
          <w:sz w:val="28"/>
          <w:szCs w:val="28"/>
        </w:rPr>
      </w:pPr>
      <w:r w:rsidRPr="007D2939">
        <w:rPr>
          <w:sz w:val="28"/>
          <w:szCs w:val="28"/>
        </w:rPr>
        <w:t>Государство в меняющемся мире //Всемирный банк. Отчет о мировом развитии. – М.: Экономика, 1997. – С. 4.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Н. Загладин. США: общественно-политическое развитие на рубеже нового века // МЭ и МО, 2001. - №5. - С. 3-14.</w:t>
      </w:r>
    </w:p>
    <w:p w:rsidR="00CD34AD" w:rsidRPr="007D2939" w:rsidRDefault="00CD34AD" w:rsidP="00276404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rPr>
          <w:sz w:val="28"/>
          <w:szCs w:val="28"/>
          <w:lang w:val="en-US"/>
        </w:rPr>
      </w:pPr>
      <w:r w:rsidRPr="007D2939">
        <w:rPr>
          <w:sz w:val="28"/>
          <w:szCs w:val="28"/>
          <w:lang w:val="en-US"/>
        </w:rPr>
        <w:t>The Political Economy of Japanese Globalization, n.</w:t>
      </w:r>
      <w:r w:rsidRPr="007D2939">
        <w:rPr>
          <w:sz w:val="28"/>
          <w:szCs w:val="28"/>
        </w:rPr>
        <w:t>у</w:t>
      </w:r>
      <w:r w:rsidRPr="007D2939">
        <w:rPr>
          <w:sz w:val="28"/>
          <w:szCs w:val="28"/>
          <w:lang w:val="en-US"/>
        </w:rPr>
        <w:t>. - 2001. -</w:t>
      </w:r>
    </w:p>
    <w:p w:rsidR="00CD34AD" w:rsidRPr="007D2939" w:rsidRDefault="00CD34AD" w:rsidP="007D2939">
      <w:pPr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P.1-25.</w:t>
      </w:r>
    </w:p>
    <w:p w:rsidR="00CD34AD" w:rsidRPr="007D2939" w:rsidRDefault="00CD34AD" w:rsidP="00276404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ind w:firstLine="142"/>
        <w:rPr>
          <w:sz w:val="28"/>
          <w:szCs w:val="28"/>
        </w:rPr>
      </w:pPr>
      <w:r w:rsidRPr="007D2939">
        <w:rPr>
          <w:sz w:val="28"/>
          <w:szCs w:val="28"/>
        </w:rPr>
        <w:t>Современные международные отношения /А.В. Толкунова. –</w:t>
      </w:r>
    </w:p>
    <w:p w:rsidR="00CD34AD" w:rsidRPr="007D2939" w:rsidRDefault="00CD34AD" w:rsidP="007D2939">
      <w:pPr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М.: РОССПЭН, 2000. – 584 с.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  <w:lang w:val="en-US"/>
        </w:rPr>
      </w:pPr>
      <w:r w:rsidRPr="007D2939">
        <w:rPr>
          <w:sz w:val="28"/>
          <w:szCs w:val="28"/>
          <w:lang w:val="en-US"/>
        </w:rPr>
        <w:t>UNCTAD. World Investment Report 2008. Transnational Corporation and the Infrastructure Challenge. – N-Y. – 2008. – 294 p.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lastRenderedPageBreak/>
        <w:t>Королев И.С. Мировая экономика: глобальные тенденции за 100 лет. – М.: «Экономистъ», 2003. – 604 с.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Глобальна торгова система: розвиток інститутів, правил, інструментів COT / Під кер. Т.М. Цигаикової. - К.: КНЕУ, 2006. - С.555-566.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Євробюлетень // Інформаційний бюлетень Представництва Європейської Комісії в Україні. — 2002. — № 10. — С 4—26.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К. Астапов. Формирование єдиного экономического пространства стран СНГ// МЭ и МО, 2005. - №1. - С. 96.</w:t>
      </w:r>
    </w:p>
    <w:p w:rsidR="00CD34AD" w:rsidRPr="007D2939" w:rsidRDefault="00CD34AD" w:rsidP="00276404">
      <w:pPr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</w:rPr>
        <w:t>www.guam.org.ua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Голуб Н.В. Україна та міжнародні організації. – К.: Издательство: ТОВ «Кондор», 2010. – 182 с.</w:t>
      </w:r>
    </w:p>
    <w:p w:rsidR="00CD34AD" w:rsidRPr="007D2939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Евроатлантическое пространство безопасности: монография / Под ред. А.А. Дынкина, И.С. Иванова. – М., ЛЕНАНД, 2011. – 480 с.</w:t>
      </w:r>
    </w:p>
    <w:p w:rsidR="00CD34AD" w:rsidRPr="00276404" w:rsidRDefault="00CD34AD" w:rsidP="007D2939">
      <w:pPr>
        <w:widowControl/>
        <w:numPr>
          <w:ilvl w:val="0"/>
          <w:numId w:val="13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276404">
        <w:rPr>
          <w:sz w:val="28"/>
          <w:szCs w:val="28"/>
        </w:rPr>
        <w:t>Европейский Союз и региональные конфликты: Монография / Отв. ред. Н.К. Арбатова, А.М. Кокеев. – М., ИМЭМО РАН, 2011. –143с.</w:t>
      </w:r>
    </w:p>
    <w:p w:rsidR="00CD34AD" w:rsidRPr="007D2939" w:rsidRDefault="00CD34AD" w:rsidP="007D2939">
      <w:pPr>
        <w:widowControl/>
        <w:numPr>
          <w:ilvl w:val="1"/>
          <w:numId w:val="14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Зеленов Л.А., Владимиров А.А., Степанов Е.И. Современная глобализация: Состояние и перспективы: монография. – М., 2010. – 304 с.</w:t>
      </w:r>
    </w:p>
    <w:p w:rsidR="00CD34AD" w:rsidRPr="007D2939" w:rsidRDefault="00CD34AD" w:rsidP="007D2939">
      <w:pPr>
        <w:widowControl/>
        <w:numPr>
          <w:ilvl w:val="1"/>
          <w:numId w:val="14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 xml:space="preserve">Мантусов В.Б. Международная экономическая интеграция в современных </w:t>
      </w:r>
      <w:r w:rsidRPr="007D2939">
        <w:rPr>
          <w:sz w:val="28"/>
          <w:szCs w:val="28"/>
        </w:rPr>
        <w:lastRenderedPageBreak/>
        <w:t>мирохозяйственных отношениях: Для студентов и аспирантов ВУЗов. М.: Издательство: Юнити, 2011.</w:t>
      </w:r>
    </w:p>
    <w:p w:rsidR="00CD34AD" w:rsidRPr="007D2939" w:rsidRDefault="00CD34AD" w:rsidP="007D2939">
      <w:pPr>
        <w:widowControl/>
        <w:numPr>
          <w:ilvl w:val="1"/>
          <w:numId w:val="14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Міжнародні стратегії економічного розвитку: Підручник для студ. економіч. фак-тів і економіч вузів України / за ред Макогон Ю.В.</w:t>
      </w:r>
    </w:p>
    <w:p w:rsidR="00CD34AD" w:rsidRPr="007D2939" w:rsidRDefault="00CD34AD" w:rsidP="007D2939">
      <w:pPr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– К.: 2009. – 420 с.</w:t>
      </w:r>
    </w:p>
    <w:p w:rsidR="00CD34AD" w:rsidRPr="007D2939" w:rsidRDefault="00CD34AD" w:rsidP="007D2939">
      <w:pPr>
        <w:widowControl/>
        <w:numPr>
          <w:ilvl w:val="1"/>
          <w:numId w:val="14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Міжнародні стратегії економічного розвитку: Навч. посіб. / За ред. А.О. Задої. – К.: Знання, 2007. – 332 с.</w:t>
      </w:r>
    </w:p>
    <w:p w:rsidR="00CD34AD" w:rsidRPr="007D2939" w:rsidRDefault="00CD34AD" w:rsidP="007D2939">
      <w:pPr>
        <w:widowControl/>
        <w:numPr>
          <w:ilvl w:val="1"/>
          <w:numId w:val="14"/>
        </w:numPr>
        <w:tabs>
          <w:tab w:val="left" w:pos="809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Міжнародні стратегії економічного розвитку: конспект лекцій / О.Б. Чернега, В.О. Козуб; Харк. держ. ун-т харч. та торг. – Х.:</w:t>
      </w:r>
    </w:p>
    <w:p w:rsidR="00CD34AD" w:rsidRPr="007D2939" w:rsidRDefault="00CD34AD" w:rsidP="007D2939">
      <w:pPr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ХДУХТ, 2010. – 220 с.</w:t>
      </w:r>
    </w:p>
    <w:p w:rsidR="00CD34AD" w:rsidRDefault="00CD34AD" w:rsidP="007D2939">
      <w:pPr>
        <w:ind w:hanging="7"/>
        <w:rPr>
          <w:sz w:val="28"/>
          <w:szCs w:val="28"/>
          <w:lang w:val="uk-UA"/>
        </w:rPr>
      </w:pPr>
    </w:p>
    <w:p w:rsidR="00276404" w:rsidRPr="00276404" w:rsidRDefault="00276404" w:rsidP="007D2939">
      <w:pPr>
        <w:ind w:hanging="7"/>
        <w:rPr>
          <w:sz w:val="28"/>
          <w:szCs w:val="28"/>
          <w:lang w:val="uk-UA"/>
        </w:rPr>
      </w:pPr>
    </w:p>
    <w:p w:rsidR="00CD34AD" w:rsidRPr="007D2939" w:rsidRDefault="00CD34AD" w:rsidP="007D2939">
      <w:pPr>
        <w:ind w:left="560" w:hanging="7"/>
        <w:rPr>
          <w:sz w:val="28"/>
          <w:szCs w:val="28"/>
        </w:rPr>
      </w:pPr>
      <w:r w:rsidRPr="007D2939">
        <w:rPr>
          <w:b/>
          <w:bCs/>
          <w:sz w:val="28"/>
          <w:szCs w:val="28"/>
        </w:rPr>
        <w:t>Інформаційні ресурси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Група Світового банку [Електронний ресурс]. – Режим доступу: www.worldbank.org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Міжнародний банк реконструкції і розвитку (МБРР) [Електронний ресурс]. – Режим доступу: www.worldbank.org/ibrd</w:t>
      </w:r>
    </w:p>
    <w:p w:rsidR="00CD34AD" w:rsidRPr="007D2939" w:rsidRDefault="00CD34AD" w:rsidP="00276404">
      <w:pPr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7D2939">
        <w:rPr>
          <w:sz w:val="28"/>
          <w:szCs w:val="28"/>
        </w:rPr>
        <w:t>Міжнародна торговельна палата (МТП) [Електронний ресурс].</w:t>
      </w:r>
    </w:p>
    <w:p w:rsidR="00CD34AD" w:rsidRPr="007D2939" w:rsidRDefault="00CD34AD" w:rsidP="007D2939">
      <w:pPr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– Режим доступу: www.iccwbo.org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Конференція ООН з торгівлі і розвитку (ЮНКТАД) [Електронний ресурс]. – Режим доступу: www.unctad.org</w:t>
      </w:r>
    </w:p>
    <w:p w:rsidR="00CD34AD" w:rsidRPr="00276404" w:rsidRDefault="00CD34AD" w:rsidP="007D2939">
      <w:pPr>
        <w:widowControl/>
        <w:numPr>
          <w:ilvl w:val="1"/>
          <w:numId w:val="15"/>
        </w:numPr>
        <w:tabs>
          <w:tab w:val="left" w:pos="0"/>
        </w:tabs>
        <w:autoSpaceDE/>
        <w:autoSpaceDN/>
        <w:adjustRightInd/>
        <w:ind w:hanging="7"/>
        <w:rPr>
          <w:sz w:val="28"/>
          <w:szCs w:val="28"/>
        </w:rPr>
      </w:pPr>
      <w:r w:rsidRPr="00276404">
        <w:rPr>
          <w:sz w:val="28"/>
          <w:szCs w:val="28"/>
        </w:rPr>
        <w:lastRenderedPageBreak/>
        <w:t>Конференція   ООН   щодо   права   міжнародної   торгівлі</w:t>
      </w:r>
      <w:r w:rsidR="00276404">
        <w:rPr>
          <w:sz w:val="28"/>
          <w:szCs w:val="28"/>
          <w:lang w:val="uk-UA"/>
        </w:rPr>
        <w:t xml:space="preserve"> </w:t>
      </w:r>
      <w:r w:rsidRPr="00276404">
        <w:rPr>
          <w:sz w:val="28"/>
          <w:szCs w:val="28"/>
        </w:rPr>
        <w:t>(ЮНСІТРАЛ) [Електронний ресурс]. – Режим доступу: www.uncitral.org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Асоціація країн Південно-Східної Азії (АСЕАН) [Електронний ресурс]. – Режим доступу: www.aseansec.org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Організація економічного співробітництва і розвитку (ОЕСР) [Електронний ресурс]. – Режим доступу: www.oecd.org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Організація країн-експортерів нафти (ОПЕК) [Електронний ресурс]. – Режим доступу: www.opec.org</w:t>
      </w:r>
    </w:p>
    <w:p w:rsidR="00CD34AD" w:rsidRPr="007D2939" w:rsidRDefault="00CD34AD" w:rsidP="007D2939">
      <w:pPr>
        <w:widowControl/>
        <w:numPr>
          <w:ilvl w:val="1"/>
          <w:numId w:val="15"/>
        </w:numPr>
        <w:tabs>
          <w:tab w:val="left" w:pos="708"/>
        </w:tabs>
        <w:autoSpaceDE/>
        <w:autoSpaceDN/>
        <w:adjustRightInd/>
        <w:ind w:hanging="7"/>
        <w:rPr>
          <w:sz w:val="28"/>
          <w:szCs w:val="28"/>
        </w:rPr>
      </w:pPr>
      <w:r w:rsidRPr="007D2939">
        <w:rPr>
          <w:sz w:val="28"/>
          <w:szCs w:val="28"/>
        </w:rPr>
        <w:t>Статистична служба Європейської комісії (Євростат) [Електронний ресурс]. – Режим доступу: www.europa.eu.int</w:t>
      </w:r>
    </w:p>
    <w:p w:rsidR="00CD34AD" w:rsidRPr="007D2939" w:rsidRDefault="00CD34AD" w:rsidP="007D2939">
      <w:pPr>
        <w:rPr>
          <w:sz w:val="28"/>
          <w:szCs w:val="28"/>
        </w:rPr>
        <w:sectPr w:rsidR="00CD34AD" w:rsidRPr="007D2939" w:rsidSect="00C97810">
          <w:type w:val="nextColumn"/>
          <w:pgSz w:w="8420" w:h="11907" w:orient="landscape" w:code="9"/>
          <w:pgMar w:top="1134" w:right="1134" w:bottom="1134" w:left="1134" w:header="0" w:footer="0" w:gutter="0"/>
          <w:cols w:space="720" w:equalWidth="0">
            <w:col w:w="6119"/>
          </w:cols>
        </w:sectPr>
      </w:pPr>
    </w:p>
    <w:p w:rsidR="00EC36EB" w:rsidRPr="00660A17" w:rsidRDefault="00EC36EB" w:rsidP="00EC36EB">
      <w:pPr>
        <w:ind w:firstLine="567"/>
        <w:jc w:val="center"/>
        <w:rPr>
          <w:sz w:val="28"/>
          <w:szCs w:val="28"/>
          <w:lang w:val="uk-UA"/>
        </w:rPr>
      </w:pPr>
      <w:r w:rsidRPr="00660A17">
        <w:rPr>
          <w:sz w:val="28"/>
          <w:szCs w:val="28"/>
          <w:lang w:val="uk-UA"/>
        </w:rPr>
        <w:lastRenderedPageBreak/>
        <w:t>НАВЧАЛЬНО-МЕТОДИЧНЕ ВИДАННЯ</w:t>
      </w:r>
    </w:p>
    <w:p w:rsidR="00EC36EB" w:rsidRPr="00660A17" w:rsidRDefault="00EC36EB" w:rsidP="00EC36EB">
      <w:pPr>
        <w:ind w:firstLine="567"/>
        <w:jc w:val="center"/>
        <w:rPr>
          <w:sz w:val="28"/>
          <w:szCs w:val="28"/>
          <w:lang w:val="uk-UA"/>
        </w:rPr>
      </w:pPr>
    </w:p>
    <w:p w:rsidR="00275EF8" w:rsidRPr="00660A17" w:rsidRDefault="00257331" w:rsidP="00275EF8">
      <w:pPr>
        <w:pStyle w:val="Default"/>
        <w:jc w:val="both"/>
        <w:rPr>
          <w:sz w:val="28"/>
          <w:szCs w:val="28"/>
          <w:lang w:val="uk-UA"/>
        </w:rPr>
      </w:pPr>
      <w:r w:rsidRPr="00660A17">
        <w:rPr>
          <w:sz w:val="28"/>
          <w:szCs w:val="28"/>
          <w:lang w:val="uk-UA"/>
        </w:rPr>
        <w:t>Міжнародні стратегії економічного розвитку</w:t>
      </w:r>
      <w:r w:rsidR="00EC36EB" w:rsidRPr="00660A17">
        <w:rPr>
          <w:sz w:val="28"/>
          <w:szCs w:val="28"/>
          <w:lang w:val="uk-UA"/>
        </w:rPr>
        <w:t xml:space="preserve"> </w:t>
      </w:r>
      <w:r w:rsidR="00EC36EB" w:rsidRPr="00660A17">
        <w:rPr>
          <w:sz w:val="28"/>
          <w:szCs w:val="28"/>
          <w:lang w:val="uk-UA" w:eastAsia="uk-UA"/>
        </w:rPr>
        <w:t>[Текст]:</w:t>
      </w:r>
      <w:r w:rsidR="00EC36EB" w:rsidRPr="00660A17">
        <w:rPr>
          <w:b/>
          <w:sz w:val="28"/>
          <w:szCs w:val="28"/>
          <w:lang w:val="uk-UA"/>
        </w:rPr>
        <w:t xml:space="preserve"> </w:t>
      </w:r>
      <w:r w:rsidR="00EC36EB" w:rsidRPr="00660A17">
        <w:rPr>
          <w:sz w:val="28"/>
          <w:szCs w:val="28"/>
          <w:lang w:val="uk-UA"/>
        </w:rPr>
        <w:t xml:space="preserve">Методичні вказівки до </w:t>
      </w:r>
      <w:r w:rsidR="000B066F" w:rsidRPr="001C0ECE">
        <w:rPr>
          <w:b/>
          <w:sz w:val="28"/>
          <w:szCs w:val="28"/>
          <w:lang w:val="uk-UA"/>
        </w:rPr>
        <w:t xml:space="preserve"> </w:t>
      </w:r>
      <w:r w:rsidR="000B066F" w:rsidRPr="001C0ECE">
        <w:rPr>
          <w:rFonts w:ascii="TimesNewRomanPSMT" w:hAnsi="TimesNewRomanPSMT" w:cs="TimesNewRomanPSMT"/>
          <w:b/>
          <w:sz w:val="28"/>
          <w:szCs w:val="28"/>
          <w:lang w:val="uk-UA"/>
        </w:rPr>
        <w:t xml:space="preserve"> </w:t>
      </w:r>
      <w:r w:rsidR="000B066F" w:rsidRPr="001C0ECE">
        <w:rPr>
          <w:b/>
          <w:sz w:val="28"/>
          <w:szCs w:val="28"/>
          <w:lang w:val="uk-UA"/>
        </w:rPr>
        <w:t xml:space="preserve"> </w:t>
      </w:r>
      <w:r w:rsidR="000B066F" w:rsidRPr="000B066F">
        <w:rPr>
          <w:sz w:val="28"/>
          <w:szCs w:val="28"/>
          <w:lang w:val="uk-UA"/>
        </w:rPr>
        <w:t>семінарських та практичних робіт</w:t>
      </w:r>
      <w:r w:rsidR="00EC36EB" w:rsidRPr="00660A17">
        <w:rPr>
          <w:sz w:val="28"/>
          <w:szCs w:val="28"/>
          <w:lang w:val="uk-UA"/>
        </w:rPr>
        <w:t xml:space="preserve"> студентів</w:t>
      </w:r>
      <w:r w:rsidR="00EC36EB">
        <w:rPr>
          <w:lang w:val="uk-UA"/>
        </w:rPr>
        <w:t xml:space="preserve"> </w:t>
      </w:r>
      <w:r w:rsidR="00660A17" w:rsidRPr="00660A17">
        <w:rPr>
          <w:sz w:val="28"/>
          <w:szCs w:val="28"/>
          <w:lang w:val="uk-UA"/>
        </w:rPr>
        <w:t>студентів спеціальностей  056 Міжнародні економічні відносини;</w:t>
      </w:r>
      <w:r w:rsidR="00660A17">
        <w:rPr>
          <w:sz w:val="28"/>
          <w:szCs w:val="28"/>
          <w:lang w:val="uk-UA"/>
        </w:rPr>
        <w:t xml:space="preserve"> </w:t>
      </w:r>
      <w:r w:rsidR="00660A17" w:rsidRPr="00660A17">
        <w:rPr>
          <w:sz w:val="28"/>
          <w:szCs w:val="28"/>
          <w:lang w:val="uk-UA"/>
        </w:rPr>
        <w:t>6.020303 філологія, переклад</w:t>
      </w:r>
      <w:r w:rsidR="00660A17">
        <w:rPr>
          <w:sz w:val="28"/>
          <w:szCs w:val="28"/>
          <w:lang w:val="uk-UA"/>
        </w:rPr>
        <w:t xml:space="preserve"> </w:t>
      </w:r>
      <w:r w:rsidR="00660A17" w:rsidRPr="00660A17">
        <w:rPr>
          <w:sz w:val="28"/>
          <w:szCs w:val="28"/>
          <w:lang w:val="uk-UA"/>
        </w:rPr>
        <w:t>денної та заочної форм навчання</w:t>
      </w:r>
      <w:r w:rsidR="00660A17">
        <w:rPr>
          <w:sz w:val="28"/>
          <w:szCs w:val="28"/>
          <w:lang w:val="uk-UA"/>
        </w:rPr>
        <w:t xml:space="preserve">  </w:t>
      </w:r>
      <w:r w:rsidR="00EC36EB" w:rsidRPr="00660A17">
        <w:rPr>
          <w:sz w:val="28"/>
          <w:szCs w:val="28"/>
          <w:lang w:val="uk-UA"/>
        </w:rPr>
        <w:t>/</w:t>
      </w:r>
      <w:r w:rsidR="00660A17" w:rsidRPr="00660A17">
        <w:rPr>
          <w:sz w:val="28"/>
          <w:szCs w:val="28"/>
          <w:lang w:val="uk-UA"/>
        </w:rPr>
        <w:t xml:space="preserve"> </w:t>
      </w:r>
      <w:r w:rsidR="00EC36EB" w:rsidRPr="00660A17">
        <w:rPr>
          <w:sz w:val="28"/>
          <w:szCs w:val="28"/>
          <w:lang w:val="uk-UA"/>
        </w:rPr>
        <w:t>уклад. Т.</w:t>
      </w:r>
      <w:r w:rsidR="00660A17">
        <w:rPr>
          <w:sz w:val="28"/>
          <w:szCs w:val="28"/>
          <w:lang w:val="uk-UA"/>
        </w:rPr>
        <w:t>І</w:t>
      </w:r>
      <w:r w:rsidR="00EC36EB" w:rsidRPr="00660A17">
        <w:rPr>
          <w:sz w:val="28"/>
          <w:szCs w:val="28"/>
          <w:lang w:val="uk-UA"/>
        </w:rPr>
        <w:t>.</w:t>
      </w:r>
      <w:r w:rsidR="00660A17">
        <w:rPr>
          <w:sz w:val="28"/>
          <w:szCs w:val="28"/>
          <w:lang w:val="uk-UA"/>
        </w:rPr>
        <w:t>Ткаліч</w:t>
      </w:r>
      <w:r w:rsidR="00EC36EB" w:rsidRPr="00660A17">
        <w:rPr>
          <w:sz w:val="28"/>
          <w:szCs w:val="28"/>
          <w:lang w:val="uk-UA"/>
        </w:rPr>
        <w:t xml:space="preserve">. – </w:t>
      </w:r>
      <w:r w:rsidR="00660A17">
        <w:rPr>
          <w:sz w:val="28"/>
          <w:szCs w:val="28"/>
          <w:lang w:val="uk-UA"/>
        </w:rPr>
        <w:t>Миколаїв</w:t>
      </w:r>
      <w:r w:rsidR="00EC36EB" w:rsidRPr="00660A17">
        <w:rPr>
          <w:sz w:val="28"/>
          <w:szCs w:val="28"/>
          <w:lang w:val="uk-UA"/>
        </w:rPr>
        <w:t xml:space="preserve">: </w:t>
      </w:r>
      <w:r w:rsidR="00660A17">
        <w:rPr>
          <w:sz w:val="28"/>
          <w:szCs w:val="28"/>
          <w:lang w:val="uk-UA"/>
        </w:rPr>
        <w:t>МНУ імен</w:t>
      </w:r>
      <w:r w:rsidR="00001C46">
        <w:rPr>
          <w:sz w:val="28"/>
          <w:szCs w:val="28"/>
          <w:lang w:val="uk-UA"/>
        </w:rPr>
        <w:t xml:space="preserve">і В.О.Сухомлинського, 2017. – </w:t>
      </w:r>
      <w:r w:rsidR="00A702E9">
        <w:rPr>
          <w:sz w:val="28"/>
          <w:szCs w:val="28"/>
          <w:lang w:val="uk-UA"/>
        </w:rPr>
        <w:t>69</w:t>
      </w:r>
      <w:r w:rsidR="00275EF8" w:rsidRPr="00275EF8">
        <w:rPr>
          <w:sz w:val="28"/>
          <w:szCs w:val="28"/>
          <w:lang w:val="uk-UA"/>
        </w:rPr>
        <w:t xml:space="preserve"> </w:t>
      </w:r>
      <w:r w:rsidR="00275EF8" w:rsidRPr="00660A17">
        <w:rPr>
          <w:sz w:val="28"/>
          <w:szCs w:val="28"/>
          <w:lang w:val="uk-UA"/>
        </w:rPr>
        <w:t>с.</w:t>
      </w:r>
    </w:p>
    <w:p w:rsidR="00275EF8" w:rsidRPr="00660A17" w:rsidRDefault="00275EF8" w:rsidP="00275EF8">
      <w:pPr>
        <w:ind w:firstLine="567"/>
        <w:jc w:val="both"/>
        <w:rPr>
          <w:sz w:val="28"/>
          <w:szCs w:val="28"/>
          <w:lang w:val="uk-UA" w:eastAsia="ar-SA"/>
        </w:rPr>
      </w:pPr>
    </w:p>
    <w:p w:rsidR="00275EF8" w:rsidRDefault="00275EF8" w:rsidP="00275EF8">
      <w:pPr>
        <w:ind w:firstLine="567"/>
        <w:jc w:val="both"/>
        <w:rPr>
          <w:lang w:val="uk-UA"/>
        </w:rPr>
      </w:pPr>
    </w:p>
    <w:p w:rsidR="00275EF8" w:rsidRPr="00EC36EB" w:rsidRDefault="00275EF8" w:rsidP="00275EF8">
      <w:pPr>
        <w:pStyle w:val="22"/>
        <w:spacing w:line="360" w:lineRule="auto"/>
        <w:rPr>
          <w:sz w:val="28"/>
          <w:szCs w:val="28"/>
        </w:rPr>
      </w:pPr>
      <w:r w:rsidRPr="00660A17">
        <w:rPr>
          <w:sz w:val="28"/>
          <w:szCs w:val="28"/>
          <w:lang w:val="uk-UA"/>
        </w:rPr>
        <w:t>Комп’ютерний набір та верстка</w:t>
      </w:r>
      <w:r>
        <w:rPr>
          <w:sz w:val="20"/>
          <w:szCs w:val="20"/>
          <w:lang w:val="uk-UA"/>
        </w:rPr>
        <w:t xml:space="preserve">: </w:t>
      </w:r>
      <w:r w:rsidRPr="00660A17">
        <w:rPr>
          <w:color w:val="000000"/>
          <w:sz w:val="28"/>
          <w:szCs w:val="28"/>
          <w:lang w:val="uk-UA"/>
        </w:rPr>
        <w:t>Т.</w:t>
      </w:r>
      <w:r>
        <w:rPr>
          <w:color w:val="000000"/>
          <w:sz w:val="28"/>
          <w:szCs w:val="28"/>
          <w:lang w:val="uk-UA"/>
        </w:rPr>
        <w:t>І</w:t>
      </w:r>
      <w:r w:rsidRPr="00660A1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Ткаліч</w:t>
      </w:r>
    </w:p>
    <w:p w:rsidR="00275EF8" w:rsidRDefault="00275EF8" w:rsidP="000B066F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275EF8" w:rsidSect="00C97810">
      <w:headerReference w:type="default" r:id="rId10"/>
      <w:type w:val="nextColumn"/>
      <w:pgSz w:w="8420" w:h="11907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8F" w:rsidRDefault="004A4F8F" w:rsidP="00B00B06">
      <w:r>
        <w:separator/>
      </w:r>
    </w:p>
  </w:endnote>
  <w:endnote w:type="continuationSeparator" w:id="0">
    <w:p w:rsidR="004A4F8F" w:rsidRDefault="004A4F8F" w:rsidP="00B0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8F" w:rsidRDefault="004A4F8F" w:rsidP="00B00B06">
      <w:r>
        <w:separator/>
      </w:r>
    </w:p>
  </w:footnote>
  <w:footnote w:type="continuationSeparator" w:id="0">
    <w:p w:rsidR="004A4F8F" w:rsidRDefault="004A4F8F" w:rsidP="00B0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156644"/>
      <w:docPartObj>
        <w:docPartGallery w:val="Page Numbers (Top of Page)"/>
        <w:docPartUnique/>
      </w:docPartObj>
    </w:sdtPr>
    <w:sdtEndPr/>
    <w:sdtContent>
      <w:p w:rsidR="000C7734" w:rsidRDefault="000C77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7B">
          <w:rPr>
            <w:noProof/>
          </w:rPr>
          <w:t>27</w:t>
        </w:r>
        <w:r>
          <w:fldChar w:fldCharType="end"/>
        </w:r>
      </w:p>
    </w:sdtContent>
  </w:sdt>
  <w:p w:rsidR="000C7734" w:rsidRDefault="000C77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840415"/>
      <w:docPartObj>
        <w:docPartGallery w:val="Page Numbers (Top of Page)"/>
        <w:docPartUnique/>
      </w:docPartObj>
    </w:sdtPr>
    <w:sdtEndPr/>
    <w:sdtContent>
      <w:p w:rsidR="005E17A3" w:rsidRDefault="005E17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7B">
          <w:rPr>
            <w:noProof/>
          </w:rPr>
          <w:t>71</w:t>
        </w:r>
        <w:r>
          <w:fldChar w:fldCharType="end"/>
        </w:r>
      </w:p>
    </w:sdtContent>
  </w:sdt>
  <w:p w:rsidR="005E17A3" w:rsidRDefault="005E17A3">
    <w:pPr>
      <w:pStyle w:val="a8"/>
    </w:pPr>
  </w:p>
  <w:p w:rsidR="005E17A3" w:rsidRDefault="005E17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3"/>
    <w:multiLevelType w:val="hybridMultilevel"/>
    <w:tmpl w:val="478C3BB4"/>
    <w:lvl w:ilvl="0" w:tplc="BF52677E">
      <w:start w:val="2"/>
      <w:numFmt w:val="decimal"/>
      <w:lvlText w:val="%1."/>
      <w:lvlJc w:val="left"/>
    </w:lvl>
    <w:lvl w:ilvl="1" w:tplc="C5D02F28">
      <w:numFmt w:val="decimal"/>
      <w:lvlText w:val=""/>
      <w:lvlJc w:val="left"/>
    </w:lvl>
    <w:lvl w:ilvl="2" w:tplc="71C2A4DA">
      <w:numFmt w:val="decimal"/>
      <w:lvlText w:val=""/>
      <w:lvlJc w:val="left"/>
    </w:lvl>
    <w:lvl w:ilvl="3" w:tplc="F2EE463C">
      <w:numFmt w:val="decimal"/>
      <w:lvlText w:val=""/>
      <w:lvlJc w:val="left"/>
    </w:lvl>
    <w:lvl w:ilvl="4" w:tplc="FFE0C9D8">
      <w:numFmt w:val="decimal"/>
      <w:lvlText w:val=""/>
      <w:lvlJc w:val="left"/>
    </w:lvl>
    <w:lvl w:ilvl="5" w:tplc="F724D560">
      <w:numFmt w:val="decimal"/>
      <w:lvlText w:val=""/>
      <w:lvlJc w:val="left"/>
    </w:lvl>
    <w:lvl w:ilvl="6" w:tplc="471ED24A">
      <w:numFmt w:val="decimal"/>
      <w:lvlText w:val=""/>
      <w:lvlJc w:val="left"/>
    </w:lvl>
    <w:lvl w:ilvl="7" w:tplc="0CA806A4">
      <w:numFmt w:val="decimal"/>
      <w:lvlText w:val=""/>
      <w:lvlJc w:val="left"/>
    </w:lvl>
    <w:lvl w:ilvl="8" w:tplc="FC7EF7D4">
      <w:numFmt w:val="decimal"/>
      <w:lvlText w:val=""/>
      <w:lvlJc w:val="left"/>
    </w:lvl>
  </w:abstractNum>
  <w:abstractNum w:abstractNumId="1">
    <w:nsid w:val="00000975"/>
    <w:multiLevelType w:val="hybridMultilevel"/>
    <w:tmpl w:val="6E10DD0C"/>
    <w:lvl w:ilvl="0" w:tplc="BA8C337E">
      <w:start w:val="1"/>
      <w:numFmt w:val="bullet"/>
      <w:lvlText w:val="-"/>
      <w:lvlJc w:val="left"/>
    </w:lvl>
    <w:lvl w:ilvl="1" w:tplc="EDCEA8BC">
      <w:numFmt w:val="decimal"/>
      <w:lvlText w:val=""/>
      <w:lvlJc w:val="left"/>
    </w:lvl>
    <w:lvl w:ilvl="2" w:tplc="A388124A">
      <w:numFmt w:val="decimal"/>
      <w:lvlText w:val=""/>
      <w:lvlJc w:val="left"/>
    </w:lvl>
    <w:lvl w:ilvl="3" w:tplc="E14831EC">
      <w:numFmt w:val="decimal"/>
      <w:lvlText w:val=""/>
      <w:lvlJc w:val="left"/>
    </w:lvl>
    <w:lvl w:ilvl="4" w:tplc="B742E238">
      <w:numFmt w:val="decimal"/>
      <w:lvlText w:val=""/>
      <w:lvlJc w:val="left"/>
    </w:lvl>
    <w:lvl w:ilvl="5" w:tplc="345AC756">
      <w:numFmt w:val="decimal"/>
      <w:lvlText w:val=""/>
      <w:lvlJc w:val="left"/>
    </w:lvl>
    <w:lvl w:ilvl="6" w:tplc="B30A1B60">
      <w:numFmt w:val="decimal"/>
      <w:lvlText w:val=""/>
      <w:lvlJc w:val="left"/>
    </w:lvl>
    <w:lvl w:ilvl="7" w:tplc="74185CEA">
      <w:numFmt w:val="decimal"/>
      <w:lvlText w:val=""/>
      <w:lvlJc w:val="left"/>
    </w:lvl>
    <w:lvl w:ilvl="8" w:tplc="DFCAD234">
      <w:numFmt w:val="decimal"/>
      <w:lvlText w:val=""/>
      <w:lvlJc w:val="left"/>
    </w:lvl>
  </w:abstractNum>
  <w:abstractNum w:abstractNumId="2">
    <w:nsid w:val="00000D66"/>
    <w:multiLevelType w:val="hybridMultilevel"/>
    <w:tmpl w:val="D33C6570"/>
    <w:lvl w:ilvl="0" w:tplc="1104343A">
      <w:start w:val="1"/>
      <w:numFmt w:val="bullet"/>
      <w:lvlText w:val="й"/>
      <w:lvlJc w:val="left"/>
    </w:lvl>
    <w:lvl w:ilvl="1" w:tplc="0C489BF8">
      <w:start w:val="13"/>
      <w:numFmt w:val="decimal"/>
      <w:lvlText w:val="%2."/>
      <w:lvlJc w:val="left"/>
    </w:lvl>
    <w:lvl w:ilvl="2" w:tplc="FABA4B2A">
      <w:numFmt w:val="decimal"/>
      <w:lvlText w:val=""/>
      <w:lvlJc w:val="left"/>
    </w:lvl>
    <w:lvl w:ilvl="3" w:tplc="E30825A0">
      <w:numFmt w:val="decimal"/>
      <w:lvlText w:val=""/>
      <w:lvlJc w:val="left"/>
    </w:lvl>
    <w:lvl w:ilvl="4" w:tplc="E0DCEB00">
      <w:numFmt w:val="decimal"/>
      <w:lvlText w:val=""/>
      <w:lvlJc w:val="left"/>
    </w:lvl>
    <w:lvl w:ilvl="5" w:tplc="1E60AB6E">
      <w:numFmt w:val="decimal"/>
      <w:lvlText w:val=""/>
      <w:lvlJc w:val="left"/>
    </w:lvl>
    <w:lvl w:ilvl="6" w:tplc="3C6A33FA">
      <w:numFmt w:val="decimal"/>
      <w:lvlText w:val=""/>
      <w:lvlJc w:val="left"/>
    </w:lvl>
    <w:lvl w:ilvl="7" w:tplc="4AFE8500">
      <w:numFmt w:val="decimal"/>
      <w:lvlText w:val=""/>
      <w:lvlJc w:val="left"/>
    </w:lvl>
    <w:lvl w:ilvl="8" w:tplc="C3B45ACE">
      <w:numFmt w:val="decimal"/>
      <w:lvlText w:val=""/>
      <w:lvlJc w:val="left"/>
    </w:lvl>
  </w:abstractNum>
  <w:abstractNum w:abstractNumId="3">
    <w:nsid w:val="00000FBF"/>
    <w:multiLevelType w:val="hybridMultilevel"/>
    <w:tmpl w:val="48844E58"/>
    <w:lvl w:ilvl="0" w:tplc="04E8B2C4">
      <w:start w:val="1"/>
      <w:numFmt w:val="bullet"/>
      <w:lvlText w:val="і"/>
      <w:lvlJc w:val="left"/>
    </w:lvl>
    <w:lvl w:ilvl="1" w:tplc="BB982A12">
      <w:start w:val="1"/>
      <w:numFmt w:val="decimal"/>
      <w:lvlText w:val="%2."/>
      <w:lvlJc w:val="left"/>
    </w:lvl>
    <w:lvl w:ilvl="2" w:tplc="3A4CF7EE">
      <w:numFmt w:val="decimal"/>
      <w:lvlText w:val=""/>
      <w:lvlJc w:val="left"/>
    </w:lvl>
    <w:lvl w:ilvl="3" w:tplc="18805586">
      <w:numFmt w:val="decimal"/>
      <w:lvlText w:val=""/>
      <w:lvlJc w:val="left"/>
    </w:lvl>
    <w:lvl w:ilvl="4" w:tplc="591016AE">
      <w:numFmt w:val="decimal"/>
      <w:lvlText w:val=""/>
      <w:lvlJc w:val="left"/>
    </w:lvl>
    <w:lvl w:ilvl="5" w:tplc="95845052">
      <w:numFmt w:val="decimal"/>
      <w:lvlText w:val=""/>
      <w:lvlJc w:val="left"/>
    </w:lvl>
    <w:lvl w:ilvl="6" w:tplc="E95E624A">
      <w:numFmt w:val="decimal"/>
      <w:lvlText w:val=""/>
      <w:lvlJc w:val="left"/>
    </w:lvl>
    <w:lvl w:ilvl="7" w:tplc="29C6E85A">
      <w:numFmt w:val="decimal"/>
      <w:lvlText w:val=""/>
      <w:lvlJc w:val="left"/>
    </w:lvl>
    <w:lvl w:ilvl="8" w:tplc="73F2ABD6">
      <w:numFmt w:val="decimal"/>
      <w:lvlText w:val=""/>
      <w:lvlJc w:val="left"/>
    </w:lvl>
  </w:abstractNum>
  <w:abstractNum w:abstractNumId="4">
    <w:nsid w:val="000011F4"/>
    <w:multiLevelType w:val="hybridMultilevel"/>
    <w:tmpl w:val="329CEAE2"/>
    <w:lvl w:ilvl="0" w:tplc="7F72C53E">
      <w:start w:val="1"/>
      <w:numFmt w:val="bullet"/>
      <w:lvlText w:val="-"/>
      <w:lvlJc w:val="left"/>
    </w:lvl>
    <w:lvl w:ilvl="1" w:tplc="7D5468B4">
      <w:numFmt w:val="decimal"/>
      <w:lvlText w:val=""/>
      <w:lvlJc w:val="left"/>
    </w:lvl>
    <w:lvl w:ilvl="2" w:tplc="58B458CA">
      <w:numFmt w:val="decimal"/>
      <w:lvlText w:val=""/>
      <w:lvlJc w:val="left"/>
    </w:lvl>
    <w:lvl w:ilvl="3" w:tplc="C580415A">
      <w:numFmt w:val="decimal"/>
      <w:lvlText w:val=""/>
      <w:lvlJc w:val="left"/>
    </w:lvl>
    <w:lvl w:ilvl="4" w:tplc="65A856EA">
      <w:numFmt w:val="decimal"/>
      <w:lvlText w:val=""/>
      <w:lvlJc w:val="left"/>
    </w:lvl>
    <w:lvl w:ilvl="5" w:tplc="A3D80DD0">
      <w:numFmt w:val="decimal"/>
      <w:lvlText w:val=""/>
      <w:lvlJc w:val="left"/>
    </w:lvl>
    <w:lvl w:ilvl="6" w:tplc="3BD002C0">
      <w:numFmt w:val="decimal"/>
      <w:lvlText w:val=""/>
      <w:lvlJc w:val="left"/>
    </w:lvl>
    <w:lvl w:ilvl="7" w:tplc="C630ACF0">
      <w:numFmt w:val="decimal"/>
      <w:lvlText w:val=""/>
      <w:lvlJc w:val="left"/>
    </w:lvl>
    <w:lvl w:ilvl="8" w:tplc="19B8FE12">
      <w:numFmt w:val="decimal"/>
      <w:lvlText w:val=""/>
      <w:lvlJc w:val="left"/>
    </w:lvl>
  </w:abstractNum>
  <w:abstractNum w:abstractNumId="5">
    <w:nsid w:val="00001481"/>
    <w:multiLevelType w:val="hybridMultilevel"/>
    <w:tmpl w:val="D75ED3CA"/>
    <w:lvl w:ilvl="0" w:tplc="68BA0656">
      <w:start w:val="3"/>
      <w:numFmt w:val="decimal"/>
      <w:lvlText w:val="%1."/>
      <w:lvlJc w:val="left"/>
    </w:lvl>
    <w:lvl w:ilvl="1" w:tplc="6F8E0C58">
      <w:numFmt w:val="decimal"/>
      <w:lvlText w:val=""/>
      <w:lvlJc w:val="left"/>
    </w:lvl>
    <w:lvl w:ilvl="2" w:tplc="EE04C346">
      <w:numFmt w:val="decimal"/>
      <w:lvlText w:val=""/>
      <w:lvlJc w:val="left"/>
    </w:lvl>
    <w:lvl w:ilvl="3" w:tplc="F8B04136">
      <w:numFmt w:val="decimal"/>
      <w:lvlText w:val=""/>
      <w:lvlJc w:val="left"/>
    </w:lvl>
    <w:lvl w:ilvl="4" w:tplc="25A6B662">
      <w:numFmt w:val="decimal"/>
      <w:lvlText w:val=""/>
      <w:lvlJc w:val="left"/>
    </w:lvl>
    <w:lvl w:ilvl="5" w:tplc="59E29A3E">
      <w:numFmt w:val="decimal"/>
      <w:lvlText w:val=""/>
      <w:lvlJc w:val="left"/>
    </w:lvl>
    <w:lvl w:ilvl="6" w:tplc="E9F01D90">
      <w:numFmt w:val="decimal"/>
      <w:lvlText w:val=""/>
      <w:lvlJc w:val="left"/>
    </w:lvl>
    <w:lvl w:ilvl="7" w:tplc="8E68BD9E">
      <w:numFmt w:val="decimal"/>
      <w:lvlText w:val=""/>
      <w:lvlJc w:val="left"/>
    </w:lvl>
    <w:lvl w:ilvl="8" w:tplc="041055D0">
      <w:numFmt w:val="decimal"/>
      <w:lvlText w:val=""/>
      <w:lvlJc w:val="left"/>
    </w:lvl>
  </w:abstractNum>
  <w:abstractNum w:abstractNumId="6">
    <w:nsid w:val="000016D4"/>
    <w:multiLevelType w:val="hybridMultilevel"/>
    <w:tmpl w:val="86141B26"/>
    <w:lvl w:ilvl="0" w:tplc="CF72E47C">
      <w:start w:val="1"/>
      <w:numFmt w:val="bullet"/>
      <w:lvlText w:val="-"/>
      <w:lvlJc w:val="left"/>
    </w:lvl>
    <w:lvl w:ilvl="1" w:tplc="E960CDFA">
      <w:start w:val="31"/>
      <w:numFmt w:val="decimal"/>
      <w:lvlText w:val="%2."/>
      <w:lvlJc w:val="left"/>
    </w:lvl>
    <w:lvl w:ilvl="2" w:tplc="9490CDF8">
      <w:numFmt w:val="decimal"/>
      <w:lvlText w:val=""/>
      <w:lvlJc w:val="left"/>
    </w:lvl>
    <w:lvl w:ilvl="3" w:tplc="43A203A4">
      <w:numFmt w:val="decimal"/>
      <w:lvlText w:val=""/>
      <w:lvlJc w:val="left"/>
    </w:lvl>
    <w:lvl w:ilvl="4" w:tplc="E6CEF934">
      <w:numFmt w:val="decimal"/>
      <w:lvlText w:val=""/>
      <w:lvlJc w:val="left"/>
    </w:lvl>
    <w:lvl w:ilvl="5" w:tplc="FB9E6946">
      <w:numFmt w:val="decimal"/>
      <w:lvlText w:val=""/>
      <w:lvlJc w:val="left"/>
    </w:lvl>
    <w:lvl w:ilvl="6" w:tplc="2444A36C">
      <w:numFmt w:val="decimal"/>
      <w:lvlText w:val=""/>
      <w:lvlJc w:val="left"/>
    </w:lvl>
    <w:lvl w:ilvl="7" w:tplc="CE3C7680">
      <w:numFmt w:val="decimal"/>
      <w:lvlText w:val=""/>
      <w:lvlJc w:val="left"/>
    </w:lvl>
    <w:lvl w:ilvl="8" w:tplc="7B30823E">
      <w:numFmt w:val="decimal"/>
      <w:lvlText w:val=""/>
      <w:lvlJc w:val="left"/>
    </w:lvl>
  </w:abstractNum>
  <w:abstractNum w:abstractNumId="7">
    <w:nsid w:val="00001850"/>
    <w:multiLevelType w:val="hybridMultilevel"/>
    <w:tmpl w:val="1A06A64C"/>
    <w:lvl w:ilvl="0" w:tplc="27786D7E">
      <w:start w:val="1"/>
      <w:numFmt w:val="bullet"/>
      <w:lvlText w:val="-"/>
      <w:lvlJc w:val="left"/>
    </w:lvl>
    <w:lvl w:ilvl="1" w:tplc="EB560AB2">
      <w:start w:val="17"/>
      <w:numFmt w:val="decimal"/>
      <w:lvlText w:val="%2."/>
      <w:lvlJc w:val="left"/>
    </w:lvl>
    <w:lvl w:ilvl="2" w:tplc="C3DEBB1A">
      <w:numFmt w:val="decimal"/>
      <w:lvlText w:val=""/>
      <w:lvlJc w:val="left"/>
    </w:lvl>
    <w:lvl w:ilvl="3" w:tplc="6122D7A4">
      <w:numFmt w:val="decimal"/>
      <w:lvlText w:val=""/>
      <w:lvlJc w:val="left"/>
    </w:lvl>
    <w:lvl w:ilvl="4" w:tplc="4030E2D6">
      <w:numFmt w:val="decimal"/>
      <w:lvlText w:val=""/>
      <w:lvlJc w:val="left"/>
    </w:lvl>
    <w:lvl w:ilvl="5" w:tplc="AA6A47FE">
      <w:numFmt w:val="decimal"/>
      <w:lvlText w:val=""/>
      <w:lvlJc w:val="left"/>
    </w:lvl>
    <w:lvl w:ilvl="6" w:tplc="4B6CFC4A">
      <w:numFmt w:val="decimal"/>
      <w:lvlText w:val=""/>
      <w:lvlJc w:val="left"/>
    </w:lvl>
    <w:lvl w:ilvl="7" w:tplc="54CED800">
      <w:numFmt w:val="decimal"/>
      <w:lvlText w:val=""/>
      <w:lvlJc w:val="left"/>
    </w:lvl>
    <w:lvl w:ilvl="8" w:tplc="35D8EE80">
      <w:numFmt w:val="decimal"/>
      <w:lvlText w:val=""/>
      <w:lvlJc w:val="left"/>
    </w:lvl>
  </w:abstractNum>
  <w:abstractNum w:abstractNumId="8">
    <w:nsid w:val="0000187E"/>
    <w:multiLevelType w:val="hybridMultilevel"/>
    <w:tmpl w:val="5AE6803C"/>
    <w:lvl w:ilvl="0" w:tplc="F3386104">
      <w:start w:val="1"/>
      <w:numFmt w:val="bullet"/>
      <w:lvlText w:val="-"/>
      <w:lvlJc w:val="left"/>
    </w:lvl>
    <w:lvl w:ilvl="1" w:tplc="36D4C030">
      <w:numFmt w:val="decimal"/>
      <w:lvlText w:val=""/>
      <w:lvlJc w:val="left"/>
    </w:lvl>
    <w:lvl w:ilvl="2" w:tplc="7DB4FFD0">
      <w:numFmt w:val="decimal"/>
      <w:lvlText w:val=""/>
      <w:lvlJc w:val="left"/>
    </w:lvl>
    <w:lvl w:ilvl="3" w:tplc="8DB037F0">
      <w:numFmt w:val="decimal"/>
      <w:lvlText w:val=""/>
      <w:lvlJc w:val="left"/>
    </w:lvl>
    <w:lvl w:ilvl="4" w:tplc="3D1E2746">
      <w:numFmt w:val="decimal"/>
      <w:lvlText w:val=""/>
      <w:lvlJc w:val="left"/>
    </w:lvl>
    <w:lvl w:ilvl="5" w:tplc="1EAAC0D2">
      <w:numFmt w:val="decimal"/>
      <w:lvlText w:val=""/>
      <w:lvlJc w:val="left"/>
    </w:lvl>
    <w:lvl w:ilvl="6" w:tplc="C0EC8DFC">
      <w:numFmt w:val="decimal"/>
      <w:lvlText w:val=""/>
      <w:lvlJc w:val="left"/>
    </w:lvl>
    <w:lvl w:ilvl="7" w:tplc="6D5A8232">
      <w:numFmt w:val="decimal"/>
      <w:lvlText w:val=""/>
      <w:lvlJc w:val="left"/>
    </w:lvl>
    <w:lvl w:ilvl="8" w:tplc="322E7CCA">
      <w:numFmt w:val="decimal"/>
      <w:lvlText w:val=""/>
      <w:lvlJc w:val="left"/>
    </w:lvl>
  </w:abstractNum>
  <w:abstractNum w:abstractNumId="9">
    <w:nsid w:val="00001AF4"/>
    <w:multiLevelType w:val="hybridMultilevel"/>
    <w:tmpl w:val="DEC49542"/>
    <w:lvl w:ilvl="0" w:tplc="79E01E80">
      <w:start w:val="1"/>
      <w:numFmt w:val="bullet"/>
      <w:lvlText w:val="-"/>
      <w:lvlJc w:val="left"/>
    </w:lvl>
    <w:lvl w:ilvl="1" w:tplc="66042EB6">
      <w:numFmt w:val="decimal"/>
      <w:lvlText w:val=""/>
      <w:lvlJc w:val="left"/>
    </w:lvl>
    <w:lvl w:ilvl="2" w:tplc="5A143062">
      <w:numFmt w:val="decimal"/>
      <w:lvlText w:val=""/>
      <w:lvlJc w:val="left"/>
    </w:lvl>
    <w:lvl w:ilvl="3" w:tplc="9DFA25E8">
      <w:numFmt w:val="decimal"/>
      <w:lvlText w:val=""/>
      <w:lvlJc w:val="left"/>
    </w:lvl>
    <w:lvl w:ilvl="4" w:tplc="9E1655D2">
      <w:numFmt w:val="decimal"/>
      <w:lvlText w:val=""/>
      <w:lvlJc w:val="left"/>
    </w:lvl>
    <w:lvl w:ilvl="5" w:tplc="D71AAB2E">
      <w:numFmt w:val="decimal"/>
      <w:lvlText w:val=""/>
      <w:lvlJc w:val="left"/>
    </w:lvl>
    <w:lvl w:ilvl="6" w:tplc="9FB2E40A">
      <w:numFmt w:val="decimal"/>
      <w:lvlText w:val=""/>
      <w:lvlJc w:val="left"/>
    </w:lvl>
    <w:lvl w:ilvl="7" w:tplc="FD5686F4">
      <w:numFmt w:val="decimal"/>
      <w:lvlText w:val=""/>
      <w:lvlJc w:val="left"/>
    </w:lvl>
    <w:lvl w:ilvl="8" w:tplc="B434CFB2">
      <w:numFmt w:val="decimal"/>
      <w:lvlText w:val=""/>
      <w:lvlJc w:val="left"/>
    </w:lvl>
  </w:abstractNum>
  <w:abstractNum w:abstractNumId="10">
    <w:nsid w:val="000023C9"/>
    <w:multiLevelType w:val="hybridMultilevel"/>
    <w:tmpl w:val="41607FD6"/>
    <w:lvl w:ilvl="0" w:tplc="940619F4">
      <w:start w:val="1"/>
      <w:numFmt w:val="decimal"/>
      <w:lvlText w:val="%1."/>
      <w:lvlJc w:val="left"/>
    </w:lvl>
    <w:lvl w:ilvl="1" w:tplc="F6244D4C">
      <w:numFmt w:val="decimal"/>
      <w:lvlText w:val=""/>
      <w:lvlJc w:val="left"/>
    </w:lvl>
    <w:lvl w:ilvl="2" w:tplc="E5BE32DA">
      <w:numFmt w:val="decimal"/>
      <w:lvlText w:val=""/>
      <w:lvlJc w:val="left"/>
    </w:lvl>
    <w:lvl w:ilvl="3" w:tplc="617EA064">
      <w:numFmt w:val="decimal"/>
      <w:lvlText w:val=""/>
      <w:lvlJc w:val="left"/>
    </w:lvl>
    <w:lvl w:ilvl="4" w:tplc="9FBC7444">
      <w:numFmt w:val="decimal"/>
      <w:lvlText w:val=""/>
      <w:lvlJc w:val="left"/>
    </w:lvl>
    <w:lvl w:ilvl="5" w:tplc="CD282644">
      <w:numFmt w:val="decimal"/>
      <w:lvlText w:val=""/>
      <w:lvlJc w:val="left"/>
    </w:lvl>
    <w:lvl w:ilvl="6" w:tplc="5CC43A78">
      <w:numFmt w:val="decimal"/>
      <w:lvlText w:val=""/>
      <w:lvlJc w:val="left"/>
    </w:lvl>
    <w:lvl w:ilvl="7" w:tplc="98E8A2A2">
      <w:numFmt w:val="decimal"/>
      <w:lvlText w:val=""/>
      <w:lvlJc w:val="left"/>
    </w:lvl>
    <w:lvl w:ilvl="8" w:tplc="89562B58">
      <w:numFmt w:val="decimal"/>
      <w:lvlText w:val=""/>
      <w:lvlJc w:val="left"/>
    </w:lvl>
  </w:abstractNum>
  <w:abstractNum w:abstractNumId="11">
    <w:nsid w:val="0000288F"/>
    <w:multiLevelType w:val="hybridMultilevel"/>
    <w:tmpl w:val="39ACFC5A"/>
    <w:lvl w:ilvl="0" w:tplc="C556FBBE">
      <w:start w:val="1"/>
      <w:numFmt w:val="decimal"/>
      <w:lvlText w:val="%1."/>
      <w:lvlJc w:val="left"/>
    </w:lvl>
    <w:lvl w:ilvl="1" w:tplc="4130639A">
      <w:numFmt w:val="decimal"/>
      <w:lvlText w:val=""/>
      <w:lvlJc w:val="left"/>
    </w:lvl>
    <w:lvl w:ilvl="2" w:tplc="65C6C306">
      <w:numFmt w:val="decimal"/>
      <w:lvlText w:val=""/>
      <w:lvlJc w:val="left"/>
    </w:lvl>
    <w:lvl w:ilvl="3" w:tplc="4052ED30">
      <w:numFmt w:val="decimal"/>
      <w:lvlText w:val=""/>
      <w:lvlJc w:val="left"/>
    </w:lvl>
    <w:lvl w:ilvl="4" w:tplc="0158F480">
      <w:numFmt w:val="decimal"/>
      <w:lvlText w:val=""/>
      <w:lvlJc w:val="left"/>
    </w:lvl>
    <w:lvl w:ilvl="5" w:tplc="99ACDC88">
      <w:numFmt w:val="decimal"/>
      <w:lvlText w:val=""/>
      <w:lvlJc w:val="left"/>
    </w:lvl>
    <w:lvl w:ilvl="6" w:tplc="FD78AC28">
      <w:numFmt w:val="decimal"/>
      <w:lvlText w:val=""/>
      <w:lvlJc w:val="left"/>
    </w:lvl>
    <w:lvl w:ilvl="7" w:tplc="F9B683EC">
      <w:numFmt w:val="decimal"/>
      <w:lvlText w:val=""/>
      <w:lvlJc w:val="left"/>
    </w:lvl>
    <w:lvl w:ilvl="8" w:tplc="7F685616">
      <w:numFmt w:val="decimal"/>
      <w:lvlText w:val=""/>
      <w:lvlJc w:val="left"/>
    </w:lvl>
  </w:abstractNum>
  <w:abstractNum w:abstractNumId="12">
    <w:nsid w:val="00002B00"/>
    <w:multiLevelType w:val="hybridMultilevel"/>
    <w:tmpl w:val="4E50DE38"/>
    <w:lvl w:ilvl="0" w:tplc="A89CE0A2">
      <w:start w:val="1"/>
      <w:numFmt w:val="bullet"/>
      <w:lvlText w:val="-"/>
      <w:lvlJc w:val="left"/>
    </w:lvl>
    <w:lvl w:ilvl="1" w:tplc="54AE1C40">
      <w:start w:val="19"/>
      <w:numFmt w:val="decimal"/>
      <w:lvlText w:val="%2."/>
      <w:lvlJc w:val="left"/>
    </w:lvl>
    <w:lvl w:ilvl="2" w:tplc="39526BE8">
      <w:numFmt w:val="decimal"/>
      <w:lvlText w:val=""/>
      <w:lvlJc w:val="left"/>
    </w:lvl>
    <w:lvl w:ilvl="3" w:tplc="039E43AA">
      <w:numFmt w:val="decimal"/>
      <w:lvlText w:val=""/>
      <w:lvlJc w:val="left"/>
    </w:lvl>
    <w:lvl w:ilvl="4" w:tplc="35C09224">
      <w:numFmt w:val="decimal"/>
      <w:lvlText w:val=""/>
      <w:lvlJc w:val="left"/>
    </w:lvl>
    <w:lvl w:ilvl="5" w:tplc="171E21F2">
      <w:numFmt w:val="decimal"/>
      <w:lvlText w:val=""/>
      <w:lvlJc w:val="left"/>
    </w:lvl>
    <w:lvl w:ilvl="6" w:tplc="8D86D9B6">
      <w:numFmt w:val="decimal"/>
      <w:lvlText w:val=""/>
      <w:lvlJc w:val="left"/>
    </w:lvl>
    <w:lvl w:ilvl="7" w:tplc="DE2854FC">
      <w:numFmt w:val="decimal"/>
      <w:lvlText w:val=""/>
      <w:lvlJc w:val="left"/>
    </w:lvl>
    <w:lvl w:ilvl="8" w:tplc="9CBC62E0">
      <w:numFmt w:val="decimal"/>
      <w:lvlText w:val=""/>
      <w:lvlJc w:val="left"/>
    </w:lvl>
  </w:abstractNum>
  <w:abstractNum w:abstractNumId="13">
    <w:nsid w:val="00002F14"/>
    <w:multiLevelType w:val="hybridMultilevel"/>
    <w:tmpl w:val="C2F4B454"/>
    <w:lvl w:ilvl="0" w:tplc="AF6AF166">
      <w:start w:val="1"/>
      <w:numFmt w:val="bullet"/>
      <w:lvlText w:val="і"/>
      <w:lvlJc w:val="left"/>
    </w:lvl>
    <w:lvl w:ilvl="1" w:tplc="59F0AC3E">
      <w:start w:val="2"/>
      <w:numFmt w:val="decimal"/>
      <w:lvlText w:val="%2."/>
      <w:lvlJc w:val="left"/>
    </w:lvl>
    <w:lvl w:ilvl="2" w:tplc="5F2EC812">
      <w:numFmt w:val="decimal"/>
      <w:lvlText w:val=""/>
      <w:lvlJc w:val="left"/>
    </w:lvl>
    <w:lvl w:ilvl="3" w:tplc="0BDE9AE6">
      <w:numFmt w:val="decimal"/>
      <w:lvlText w:val=""/>
      <w:lvlJc w:val="left"/>
    </w:lvl>
    <w:lvl w:ilvl="4" w:tplc="E23EE4CA">
      <w:numFmt w:val="decimal"/>
      <w:lvlText w:val=""/>
      <w:lvlJc w:val="left"/>
    </w:lvl>
    <w:lvl w:ilvl="5" w:tplc="A894A446">
      <w:numFmt w:val="decimal"/>
      <w:lvlText w:val=""/>
      <w:lvlJc w:val="left"/>
    </w:lvl>
    <w:lvl w:ilvl="6" w:tplc="C1C8A604">
      <w:numFmt w:val="decimal"/>
      <w:lvlText w:val=""/>
      <w:lvlJc w:val="left"/>
    </w:lvl>
    <w:lvl w:ilvl="7" w:tplc="5D70EE48">
      <w:numFmt w:val="decimal"/>
      <w:lvlText w:val=""/>
      <w:lvlJc w:val="left"/>
    </w:lvl>
    <w:lvl w:ilvl="8" w:tplc="F5764794">
      <w:numFmt w:val="decimal"/>
      <w:lvlText w:val=""/>
      <w:lvlJc w:val="left"/>
    </w:lvl>
  </w:abstractNum>
  <w:abstractNum w:abstractNumId="14">
    <w:nsid w:val="00002FFF"/>
    <w:multiLevelType w:val="hybridMultilevel"/>
    <w:tmpl w:val="C81C6686"/>
    <w:lvl w:ilvl="0" w:tplc="91061E62">
      <w:start w:val="1"/>
      <w:numFmt w:val="bullet"/>
      <w:lvlText w:val="-"/>
      <w:lvlJc w:val="left"/>
    </w:lvl>
    <w:lvl w:ilvl="1" w:tplc="FC447950">
      <w:numFmt w:val="decimal"/>
      <w:lvlText w:val=""/>
      <w:lvlJc w:val="left"/>
    </w:lvl>
    <w:lvl w:ilvl="2" w:tplc="6F22DF3A">
      <w:numFmt w:val="decimal"/>
      <w:lvlText w:val=""/>
      <w:lvlJc w:val="left"/>
    </w:lvl>
    <w:lvl w:ilvl="3" w:tplc="39526F60">
      <w:numFmt w:val="decimal"/>
      <w:lvlText w:val=""/>
      <w:lvlJc w:val="left"/>
    </w:lvl>
    <w:lvl w:ilvl="4" w:tplc="24AAED06">
      <w:numFmt w:val="decimal"/>
      <w:lvlText w:val=""/>
      <w:lvlJc w:val="left"/>
    </w:lvl>
    <w:lvl w:ilvl="5" w:tplc="A790EA38">
      <w:numFmt w:val="decimal"/>
      <w:lvlText w:val=""/>
      <w:lvlJc w:val="left"/>
    </w:lvl>
    <w:lvl w:ilvl="6" w:tplc="0F94E3AA">
      <w:numFmt w:val="decimal"/>
      <w:lvlText w:val=""/>
      <w:lvlJc w:val="left"/>
    </w:lvl>
    <w:lvl w:ilvl="7" w:tplc="96A007DA">
      <w:numFmt w:val="decimal"/>
      <w:lvlText w:val=""/>
      <w:lvlJc w:val="left"/>
    </w:lvl>
    <w:lvl w:ilvl="8" w:tplc="89A641C4">
      <w:numFmt w:val="decimal"/>
      <w:lvlText w:val=""/>
      <w:lvlJc w:val="left"/>
    </w:lvl>
  </w:abstractNum>
  <w:abstractNum w:abstractNumId="15">
    <w:nsid w:val="000033EA"/>
    <w:multiLevelType w:val="hybridMultilevel"/>
    <w:tmpl w:val="4B102984"/>
    <w:lvl w:ilvl="0" w:tplc="2B76D04E">
      <w:start w:val="1"/>
      <w:numFmt w:val="bullet"/>
      <w:lvlText w:val="ж"/>
      <w:lvlJc w:val="left"/>
    </w:lvl>
    <w:lvl w:ilvl="1" w:tplc="D60414C4">
      <w:start w:val="1"/>
      <w:numFmt w:val="decimal"/>
      <w:lvlText w:val="%2."/>
      <w:lvlJc w:val="left"/>
    </w:lvl>
    <w:lvl w:ilvl="2" w:tplc="F5A45E54">
      <w:numFmt w:val="decimal"/>
      <w:lvlText w:val=""/>
      <w:lvlJc w:val="left"/>
    </w:lvl>
    <w:lvl w:ilvl="3" w:tplc="5AACD9AA">
      <w:numFmt w:val="decimal"/>
      <w:lvlText w:val=""/>
      <w:lvlJc w:val="left"/>
    </w:lvl>
    <w:lvl w:ilvl="4" w:tplc="DA2C5AA6">
      <w:numFmt w:val="decimal"/>
      <w:lvlText w:val=""/>
      <w:lvlJc w:val="left"/>
    </w:lvl>
    <w:lvl w:ilvl="5" w:tplc="EB76AA84">
      <w:numFmt w:val="decimal"/>
      <w:lvlText w:val=""/>
      <w:lvlJc w:val="left"/>
    </w:lvl>
    <w:lvl w:ilvl="6" w:tplc="3446E116">
      <w:numFmt w:val="decimal"/>
      <w:lvlText w:val=""/>
      <w:lvlJc w:val="left"/>
    </w:lvl>
    <w:lvl w:ilvl="7" w:tplc="B624F79C">
      <w:numFmt w:val="decimal"/>
      <w:lvlText w:val=""/>
      <w:lvlJc w:val="left"/>
    </w:lvl>
    <w:lvl w:ilvl="8" w:tplc="D76A7ACC">
      <w:numFmt w:val="decimal"/>
      <w:lvlText w:val=""/>
      <w:lvlJc w:val="left"/>
    </w:lvl>
  </w:abstractNum>
  <w:abstractNum w:abstractNumId="16">
    <w:nsid w:val="00003A8D"/>
    <w:multiLevelType w:val="hybridMultilevel"/>
    <w:tmpl w:val="A80EAAD4"/>
    <w:lvl w:ilvl="0" w:tplc="0066C972">
      <w:start w:val="1"/>
      <w:numFmt w:val="bullet"/>
      <w:lvlText w:val="\endash "/>
      <w:lvlJc w:val="left"/>
    </w:lvl>
    <w:lvl w:ilvl="1" w:tplc="AA44871E">
      <w:start w:val="57"/>
      <w:numFmt w:val="decimal"/>
      <w:lvlText w:val="%2."/>
      <w:lvlJc w:val="left"/>
    </w:lvl>
    <w:lvl w:ilvl="2" w:tplc="EB34C3C0">
      <w:numFmt w:val="decimal"/>
      <w:lvlText w:val=""/>
      <w:lvlJc w:val="left"/>
    </w:lvl>
    <w:lvl w:ilvl="3" w:tplc="4EB62F9C">
      <w:numFmt w:val="decimal"/>
      <w:lvlText w:val=""/>
      <w:lvlJc w:val="left"/>
    </w:lvl>
    <w:lvl w:ilvl="4" w:tplc="C342338E">
      <w:numFmt w:val="decimal"/>
      <w:lvlText w:val=""/>
      <w:lvlJc w:val="left"/>
    </w:lvl>
    <w:lvl w:ilvl="5" w:tplc="24F64F2E">
      <w:numFmt w:val="decimal"/>
      <w:lvlText w:val=""/>
      <w:lvlJc w:val="left"/>
    </w:lvl>
    <w:lvl w:ilvl="6" w:tplc="118A493E">
      <w:numFmt w:val="decimal"/>
      <w:lvlText w:val=""/>
      <w:lvlJc w:val="left"/>
    </w:lvl>
    <w:lvl w:ilvl="7" w:tplc="3B4AD862">
      <w:numFmt w:val="decimal"/>
      <w:lvlText w:val=""/>
      <w:lvlJc w:val="left"/>
    </w:lvl>
    <w:lvl w:ilvl="8" w:tplc="9FD67E76">
      <w:numFmt w:val="decimal"/>
      <w:lvlText w:val=""/>
      <w:lvlJc w:val="left"/>
    </w:lvl>
  </w:abstractNum>
  <w:abstractNum w:abstractNumId="17">
    <w:nsid w:val="0000401D"/>
    <w:multiLevelType w:val="hybridMultilevel"/>
    <w:tmpl w:val="C958B81C"/>
    <w:lvl w:ilvl="0" w:tplc="B792E98A">
      <w:start w:val="1"/>
      <w:numFmt w:val="bullet"/>
      <w:lvlText w:val="і"/>
      <w:lvlJc w:val="left"/>
    </w:lvl>
    <w:lvl w:ilvl="1" w:tplc="01EE4BFE">
      <w:start w:val="1"/>
      <w:numFmt w:val="decimal"/>
      <w:lvlText w:val="%2."/>
      <w:lvlJc w:val="left"/>
    </w:lvl>
    <w:lvl w:ilvl="2" w:tplc="D2F82CEA">
      <w:numFmt w:val="decimal"/>
      <w:lvlText w:val=""/>
      <w:lvlJc w:val="left"/>
    </w:lvl>
    <w:lvl w:ilvl="3" w:tplc="69FA2DCA">
      <w:numFmt w:val="decimal"/>
      <w:lvlText w:val=""/>
      <w:lvlJc w:val="left"/>
    </w:lvl>
    <w:lvl w:ilvl="4" w:tplc="EEE8F9A8">
      <w:numFmt w:val="decimal"/>
      <w:lvlText w:val=""/>
      <w:lvlJc w:val="left"/>
    </w:lvl>
    <w:lvl w:ilvl="5" w:tplc="519E96D0">
      <w:numFmt w:val="decimal"/>
      <w:lvlText w:val=""/>
      <w:lvlJc w:val="left"/>
    </w:lvl>
    <w:lvl w:ilvl="6" w:tplc="1D5CC35E">
      <w:numFmt w:val="decimal"/>
      <w:lvlText w:val=""/>
      <w:lvlJc w:val="left"/>
    </w:lvl>
    <w:lvl w:ilvl="7" w:tplc="818AEB0A">
      <w:numFmt w:val="decimal"/>
      <w:lvlText w:val=""/>
      <w:lvlJc w:val="left"/>
    </w:lvl>
    <w:lvl w:ilvl="8" w:tplc="88908EF2">
      <w:numFmt w:val="decimal"/>
      <w:lvlText w:val=""/>
      <w:lvlJc w:val="left"/>
    </w:lvl>
  </w:abstractNum>
  <w:abstractNum w:abstractNumId="18">
    <w:nsid w:val="00004A92"/>
    <w:multiLevelType w:val="hybridMultilevel"/>
    <w:tmpl w:val="DC0670BA"/>
    <w:lvl w:ilvl="0" w:tplc="01F46AC0">
      <w:start w:val="1"/>
      <w:numFmt w:val="decimal"/>
      <w:lvlText w:val="%1."/>
      <w:lvlJc w:val="left"/>
    </w:lvl>
    <w:lvl w:ilvl="1" w:tplc="DCA2DEA6">
      <w:numFmt w:val="decimal"/>
      <w:lvlText w:val=""/>
      <w:lvlJc w:val="left"/>
    </w:lvl>
    <w:lvl w:ilvl="2" w:tplc="07F8101C">
      <w:numFmt w:val="decimal"/>
      <w:lvlText w:val=""/>
      <w:lvlJc w:val="left"/>
    </w:lvl>
    <w:lvl w:ilvl="3" w:tplc="819CCADC">
      <w:numFmt w:val="decimal"/>
      <w:lvlText w:val=""/>
      <w:lvlJc w:val="left"/>
    </w:lvl>
    <w:lvl w:ilvl="4" w:tplc="D20CCF78">
      <w:numFmt w:val="decimal"/>
      <w:lvlText w:val=""/>
      <w:lvlJc w:val="left"/>
    </w:lvl>
    <w:lvl w:ilvl="5" w:tplc="BD3E9570">
      <w:numFmt w:val="decimal"/>
      <w:lvlText w:val=""/>
      <w:lvlJc w:val="left"/>
    </w:lvl>
    <w:lvl w:ilvl="6" w:tplc="89C60668">
      <w:numFmt w:val="decimal"/>
      <w:lvlText w:val=""/>
      <w:lvlJc w:val="left"/>
    </w:lvl>
    <w:lvl w:ilvl="7" w:tplc="45D2E232">
      <w:numFmt w:val="decimal"/>
      <w:lvlText w:val=""/>
      <w:lvlJc w:val="left"/>
    </w:lvl>
    <w:lvl w:ilvl="8" w:tplc="307EA928">
      <w:numFmt w:val="decimal"/>
      <w:lvlText w:val=""/>
      <w:lvlJc w:val="left"/>
    </w:lvl>
  </w:abstractNum>
  <w:abstractNum w:abstractNumId="19">
    <w:nsid w:val="00005039"/>
    <w:multiLevelType w:val="hybridMultilevel"/>
    <w:tmpl w:val="16C4C45A"/>
    <w:lvl w:ilvl="0" w:tplc="6E505A52">
      <w:start w:val="1"/>
      <w:numFmt w:val="bullet"/>
      <w:lvlText w:val="-"/>
      <w:lvlJc w:val="left"/>
    </w:lvl>
    <w:lvl w:ilvl="1" w:tplc="4FFCDA8A">
      <w:numFmt w:val="decimal"/>
      <w:lvlText w:val=""/>
      <w:lvlJc w:val="left"/>
    </w:lvl>
    <w:lvl w:ilvl="2" w:tplc="A00C8D2E">
      <w:numFmt w:val="decimal"/>
      <w:lvlText w:val=""/>
      <w:lvlJc w:val="left"/>
    </w:lvl>
    <w:lvl w:ilvl="3" w:tplc="AC6A0980">
      <w:numFmt w:val="decimal"/>
      <w:lvlText w:val=""/>
      <w:lvlJc w:val="left"/>
    </w:lvl>
    <w:lvl w:ilvl="4" w:tplc="B0ECC584">
      <w:numFmt w:val="decimal"/>
      <w:lvlText w:val=""/>
      <w:lvlJc w:val="left"/>
    </w:lvl>
    <w:lvl w:ilvl="5" w:tplc="EF262EA2">
      <w:numFmt w:val="decimal"/>
      <w:lvlText w:val=""/>
      <w:lvlJc w:val="left"/>
    </w:lvl>
    <w:lvl w:ilvl="6" w:tplc="51082418">
      <w:numFmt w:val="decimal"/>
      <w:lvlText w:val=""/>
      <w:lvlJc w:val="left"/>
    </w:lvl>
    <w:lvl w:ilvl="7" w:tplc="0B0AEF06">
      <w:numFmt w:val="decimal"/>
      <w:lvlText w:val=""/>
      <w:lvlJc w:val="left"/>
    </w:lvl>
    <w:lvl w:ilvl="8" w:tplc="58F88E9A">
      <w:numFmt w:val="decimal"/>
      <w:lvlText w:val=""/>
      <w:lvlJc w:val="left"/>
    </w:lvl>
  </w:abstractNum>
  <w:abstractNum w:abstractNumId="20">
    <w:nsid w:val="00005078"/>
    <w:multiLevelType w:val="hybridMultilevel"/>
    <w:tmpl w:val="79A06AC6"/>
    <w:lvl w:ilvl="0" w:tplc="AE0CA2E6">
      <w:start w:val="1"/>
      <w:numFmt w:val="decimal"/>
      <w:lvlText w:val="%1."/>
      <w:lvlJc w:val="left"/>
    </w:lvl>
    <w:lvl w:ilvl="1" w:tplc="D56E5858">
      <w:numFmt w:val="decimal"/>
      <w:lvlText w:val=""/>
      <w:lvlJc w:val="left"/>
    </w:lvl>
    <w:lvl w:ilvl="2" w:tplc="7C7281F0">
      <w:numFmt w:val="decimal"/>
      <w:lvlText w:val=""/>
      <w:lvlJc w:val="left"/>
    </w:lvl>
    <w:lvl w:ilvl="3" w:tplc="72E892C8">
      <w:numFmt w:val="decimal"/>
      <w:lvlText w:val=""/>
      <w:lvlJc w:val="left"/>
    </w:lvl>
    <w:lvl w:ilvl="4" w:tplc="7D1868DE">
      <w:numFmt w:val="decimal"/>
      <w:lvlText w:val=""/>
      <w:lvlJc w:val="left"/>
    </w:lvl>
    <w:lvl w:ilvl="5" w:tplc="97669FF6">
      <w:numFmt w:val="decimal"/>
      <w:lvlText w:val=""/>
      <w:lvlJc w:val="left"/>
    </w:lvl>
    <w:lvl w:ilvl="6" w:tplc="4A2CFC2C">
      <w:numFmt w:val="decimal"/>
      <w:lvlText w:val=""/>
      <w:lvlJc w:val="left"/>
    </w:lvl>
    <w:lvl w:ilvl="7" w:tplc="BCB4E8E2">
      <w:numFmt w:val="decimal"/>
      <w:lvlText w:val=""/>
      <w:lvlJc w:val="left"/>
    </w:lvl>
    <w:lvl w:ilvl="8" w:tplc="ABD8E81A">
      <w:numFmt w:val="decimal"/>
      <w:lvlText w:val=""/>
      <w:lvlJc w:val="left"/>
    </w:lvl>
  </w:abstractNum>
  <w:abstractNum w:abstractNumId="21">
    <w:nsid w:val="0000590E"/>
    <w:multiLevelType w:val="hybridMultilevel"/>
    <w:tmpl w:val="751AF2F6"/>
    <w:lvl w:ilvl="0" w:tplc="662E9410">
      <w:start w:val="1"/>
      <w:numFmt w:val="bullet"/>
      <w:lvlText w:val="и"/>
      <w:lvlJc w:val="left"/>
    </w:lvl>
    <w:lvl w:ilvl="1" w:tplc="BAD62E86">
      <w:start w:val="4"/>
      <w:numFmt w:val="decimal"/>
      <w:lvlText w:val="%2."/>
      <w:lvlJc w:val="left"/>
    </w:lvl>
    <w:lvl w:ilvl="2" w:tplc="10144EAA">
      <w:numFmt w:val="decimal"/>
      <w:lvlText w:val=""/>
      <w:lvlJc w:val="left"/>
    </w:lvl>
    <w:lvl w:ilvl="3" w:tplc="4650BDEA">
      <w:numFmt w:val="decimal"/>
      <w:lvlText w:val=""/>
      <w:lvlJc w:val="left"/>
    </w:lvl>
    <w:lvl w:ilvl="4" w:tplc="6D200530">
      <w:numFmt w:val="decimal"/>
      <w:lvlText w:val=""/>
      <w:lvlJc w:val="left"/>
    </w:lvl>
    <w:lvl w:ilvl="5" w:tplc="6F744A50">
      <w:numFmt w:val="decimal"/>
      <w:lvlText w:val=""/>
      <w:lvlJc w:val="left"/>
    </w:lvl>
    <w:lvl w:ilvl="6" w:tplc="67DE2F08">
      <w:numFmt w:val="decimal"/>
      <w:lvlText w:val=""/>
      <w:lvlJc w:val="left"/>
    </w:lvl>
    <w:lvl w:ilvl="7" w:tplc="A8568D18">
      <w:numFmt w:val="decimal"/>
      <w:lvlText w:val=""/>
      <w:lvlJc w:val="left"/>
    </w:lvl>
    <w:lvl w:ilvl="8" w:tplc="39086726">
      <w:numFmt w:val="decimal"/>
      <w:lvlText w:val=""/>
      <w:lvlJc w:val="left"/>
    </w:lvl>
  </w:abstractNum>
  <w:abstractNum w:abstractNumId="22">
    <w:nsid w:val="0000591D"/>
    <w:multiLevelType w:val="hybridMultilevel"/>
    <w:tmpl w:val="77F6A01C"/>
    <w:lvl w:ilvl="0" w:tplc="D46A8F98">
      <w:start w:val="2"/>
      <w:numFmt w:val="decimal"/>
      <w:lvlText w:val="%1."/>
      <w:lvlJc w:val="left"/>
    </w:lvl>
    <w:lvl w:ilvl="1" w:tplc="57F26812">
      <w:numFmt w:val="decimal"/>
      <w:lvlText w:val=""/>
      <w:lvlJc w:val="left"/>
    </w:lvl>
    <w:lvl w:ilvl="2" w:tplc="EB86F51C">
      <w:numFmt w:val="decimal"/>
      <w:lvlText w:val=""/>
      <w:lvlJc w:val="left"/>
    </w:lvl>
    <w:lvl w:ilvl="3" w:tplc="D9C62CD4">
      <w:numFmt w:val="decimal"/>
      <w:lvlText w:val=""/>
      <w:lvlJc w:val="left"/>
    </w:lvl>
    <w:lvl w:ilvl="4" w:tplc="2780B374">
      <w:numFmt w:val="decimal"/>
      <w:lvlText w:val=""/>
      <w:lvlJc w:val="left"/>
    </w:lvl>
    <w:lvl w:ilvl="5" w:tplc="D64490C8">
      <w:numFmt w:val="decimal"/>
      <w:lvlText w:val=""/>
      <w:lvlJc w:val="left"/>
    </w:lvl>
    <w:lvl w:ilvl="6" w:tplc="B8320FCA">
      <w:numFmt w:val="decimal"/>
      <w:lvlText w:val=""/>
      <w:lvlJc w:val="left"/>
    </w:lvl>
    <w:lvl w:ilvl="7" w:tplc="1F52E9DC">
      <w:numFmt w:val="decimal"/>
      <w:lvlText w:val=""/>
      <w:lvlJc w:val="left"/>
    </w:lvl>
    <w:lvl w:ilvl="8" w:tplc="5C4C5CCA">
      <w:numFmt w:val="decimal"/>
      <w:lvlText w:val=""/>
      <w:lvlJc w:val="left"/>
    </w:lvl>
  </w:abstractNum>
  <w:abstractNum w:abstractNumId="23">
    <w:nsid w:val="00005C67"/>
    <w:multiLevelType w:val="hybridMultilevel"/>
    <w:tmpl w:val="C172BFE0"/>
    <w:lvl w:ilvl="0" w:tplc="6956A760">
      <w:start w:val="1"/>
      <w:numFmt w:val="bullet"/>
      <w:lvlText w:val="-"/>
      <w:lvlJc w:val="left"/>
    </w:lvl>
    <w:lvl w:ilvl="1" w:tplc="7ECCDB94">
      <w:numFmt w:val="decimal"/>
      <w:lvlText w:val=""/>
      <w:lvlJc w:val="left"/>
    </w:lvl>
    <w:lvl w:ilvl="2" w:tplc="644C4FDE">
      <w:numFmt w:val="decimal"/>
      <w:lvlText w:val=""/>
      <w:lvlJc w:val="left"/>
    </w:lvl>
    <w:lvl w:ilvl="3" w:tplc="7E96BACE">
      <w:numFmt w:val="decimal"/>
      <w:lvlText w:val=""/>
      <w:lvlJc w:val="left"/>
    </w:lvl>
    <w:lvl w:ilvl="4" w:tplc="0CF46800">
      <w:numFmt w:val="decimal"/>
      <w:lvlText w:val=""/>
      <w:lvlJc w:val="left"/>
    </w:lvl>
    <w:lvl w:ilvl="5" w:tplc="41D63C58">
      <w:numFmt w:val="decimal"/>
      <w:lvlText w:val=""/>
      <w:lvlJc w:val="left"/>
    </w:lvl>
    <w:lvl w:ilvl="6" w:tplc="765AC4E6">
      <w:numFmt w:val="decimal"/>
      <w:lvlText w:val=""/>
      <w:lvlJc w:val="left"/>
    </w:lvl>
    <w:lvl w:ilvl="7" w:tplc="5DAE44F4">
      <w:numFmt w:val="decimal"/>
      <w:lvlText w:val=""/>
      <w:lvlJc w:val="left"/>
    </w:lvl>
    <w:lvl w:ilvl="8" w:tplc="9B301500">
      <w:numFmt w:val="decimal"/>
      <w:lvlText w:val=""/>
      <w:lvlJc w:val="left"/>
    </w:lvl>
  </w:abstractNum>
  <w:abstractNum w:abstractNumId="24">
    <w:nsid w:val="00006AD4"/>
    <w:multiLevelType w:val="hybridMultilevel"/>
    <w:tmpl w:val="A7969664"/>
    <w:lvl w:ilvl="0" w:tplc="1EECB62A">
      <w:start w:val="1"/>
      <w:numFmt w:val="decimal"/>
      <w:lvlText w:val="%1."/>
      <w:lvlJc w:val="left"/>
    </w:lvl>
    <w:lvl w:ilvl="1" w:tplc="1C52F226">
      <w:numFmt w:val="decimal"/>
      <w:lvlText w:val=""/>
      <w:lvlJc w:val="left"/>
    </w:lvl>
    <w:lvl w:ilvl="2" w:tplc="4D96F2D4">
      <w:numFmt w:val="decimal"/>
      <w:lvlText w:val=""/>
      <w:lvlJc w:val="left"/>
    </w:lvl>
    <w:lvl w:ilvl="3" w:tplc="4D563BA4">
      <w:numFmt w:val="decimal"/>
      <w:lvlText w:val=""/>
      <w:lvlJc w:val="left"/>
    </w:lvl>
    <w:lvl w:ilvl="4" w:tplc="4E42BE08">
      <w:numFmt w:val="decimal"/>
      <w:lvlText w:val=""/>
      <w:lvlJc w:val="left"/>
    </w:lvl>
    <w:lvl w:ilvl="5" w:tplc="AB3CC804">
      <w:numFmt w:val="decimal"/>
      <w:lvlText w:val=""/>
      <w:lvlJc w:val="left"/>
    </w:lvl>
    <w:lvl w:ilvl="6" w:tplc="D02E08AA">
      <w:numFmt w:val="decimal"/>
      <w:lvlText w:val=""/>
      <w:lvlJc w:val="left"/>
    </w:lvl>
    <w:lvl w:ilvl="7" w:tplc="B948938E">
      <w:numFmt w:val="decimal"/>
      <w:lvlText w:val=""/>
      <w:lvlJc w:val="left"/>
    </w:lvl>
    <w:lvl w:ilvl="8" w:tplc="35E616BE">
      <w:numFmt w:val="decimal"/>
      <w:lvlText w:val=""/>
      <w:lvlJc w:val="left"/>
    </w:lvl>
  </w:abstractNum>
  <w:abstractNum w:abstractNumId="25">
    <w:nsid w:val="00006B72"/>
    <w:multiLevelType w:val="hybridMultilevel"/>
    <w:tmpl w:val="BA886B2A"/>
    <w:lvl w:ilvl="0" w:tplc="BF6AFEC6">
      <w:start w:val="1"/>
      <w:numFmt w:val="bullet"/>
      <w:lvlText w:val="-"/>
      <w:lvlJc w:val="left"/>
    </w:lvl>
    <w:lvl w:ilvl="1" w:tplc="A2F06FD2">
      <w:numFmt w:val="decimal"/>
      <w:lvlText w:val=""/>
      <w:lvlJc w:val="left"/>
    </w:lvl>
    <w:lvl w:ilvl="2" w:tplc="3D14811A">
      <w:numFmt w:val="decimal"/>
      <w:lvlText w:val=""/>
      <w:lvlJc w:val="left"/>
    </w:lvl>
    <w:lvl w:ilvl="3" w:tplc="39EC9E86">
      <w:numFmt w:val="decimal"/>
      <w:lvlText w:val=""/>
      <w:lvlJc w:val="left"/>
    </w:lvl>
    <w:lvl w:ilvl="4" w:tplc="F83A8868">
      <w:numFmt w:val="decimal"/>
      <w:lvlText w:val=""/>
      <w:lvlJc w:val="left"/>
    </w:lvl>
    <w:lvl w:ilvl="5" w:tplc="A1142B0A">
      <w:numFmt w:val="decimal"/>
      <w:lvlText w:val=""/>
      <w:lvlJc w:val="left"/>
    </w:lvl>
    <w:lvl w:ilvl="6" w:tplc="7452CE5C">
      <w:numFmt w:val="decimal"/>
      <w:lvlText w:val=""/>
      <w:lvlJc w:val="left"/>
    </w:lvl>
    <w:lvl w:ilvl="7" w:tplc="1F0C7172">
      <w:numFmt w:val="decimal"/>
      <w:lvlText w:val=""/>
      <w:lvlJc w:val="left"/>
    </w:lvl>
    <w:lvl w:ilvl="8" w:tplc="81483AA2">
      <w:numFmt w:val="decimal"/>
      <w:lvlText w:val=""/>
      <w:lvlJc w:val="left"/>
    </w:lvl>
  </w:abstractNum>
  <w:abstractNum w:abstractNumId="26">
    <w:nsid w:val="00006BCB"/>
    <w:multiLevelType w:val="hybridMultilevel"/>
    <w:tmpl w:val="CF72FCD2"/>
    <w:lvl w:ilvl="0" w:tplc="B03C6A84">
      <w:start w:val="1"/>
      <w:numFmt w:val="decimal"/>
      <w:lvlText w:val="%1."/>
      <w:lvlJc w:val="left"/>
    </w:lvl>
    <w:lvl w:ilvl="1" w:tplc="E878FF5A">
      <w:numFmt w:val="decimal"/>
      <w:lvlText w:val=""/>
      <w:lvlJc w:val="left"/>
    </w:lvl>
    <w:lvl w:ilvl="2" w:tplc="A6A2151E">
      <w:numFmt w:val="decimal"/>
      <w:lvlText w:val=""/>
      <w:lvlJc w:val="left"/>
    </w:lvl>
    <w:lvl w:ilvl="3" w:tplc="A82C40C8">
      <w:numFmt w:val="decimal"/>
      <w:lvlText w:val=""/>
      <w:lvlJc w:val="left"/>
    </w:lvl>
    <w:lvl w:ilvl="4" w:tplc="8738106C">
      <w:numFmt w:val="decimal"/>
      <w:lvlText w:val=""/>
      <w:lvlJc w:val="left"/>
    </w:lvl>
    <w:lvl w:ilvl="5" w:tplc="81481E82">
      <w:numFmt w:val="decimal"/>
      <w:lvlText w:val=""/>
      <w:lvlJc w:val="left"/>
    </w:lvl>
    <w:lvl w:ilvl="6" w:tplc="B3AC6096">
      <w:numFmt w:val="decimal"/>
      <w:lvlText w:val=""/>
      <w:lvlJc w:val="left"/>
    </w:lvl>
    <w:lvl w:ilvl="7" w:tplc="DC2293D8">
      <w:numFmt w:val="decimal"/>
      <w:lvlText w:val=""/>
      <w:lvlJc w:val="left"/>
    </w:lvl>
    <w:lvl w:ilvl="8" w:tplc="4E48AF8E">
      <w:numFmt w:val="decimal"/>
      <w:lvlText w:val=""/>
      <w:lvlJc w:val="left"/>
    </w:lvl>
  </w:abstractNum>
  <w:abstractNum w:abstractNumId="27">
    <w:nsid w:val="000075EF"/>
    <w:multiLevelType w:val="hybridMultilevel"/>
    <w:tmpl w:val="0A221332"/>
    <w:lvl w:ilvl="0" w:tplc="CC46567C">
      <w:start w:val="1"/>
      <w:numFmt w:val="decimal"/>
      <w:lvlText w:val="%1."/>
      <w:lvlJc w:val="left"/>
    </w:lvl>
    <w:lvl w:ilvl="1" w:tplc="453ED808">
      <w:numFmt w:val="decimal"/>
      <w:lvlText w:val=""/>
      <w:lvlJc w:val="left"/>
    </w:lvl>
    <w:lvl w:ilvl="2" w:tplc="6AF002EE">
      <w:numFmt w:val="decimal"/>
      <w:lvlText w:val=""/>
      <w:lvlJc w:val="left"/>
    </w:lvl>
    <w:lvl w:ilvl="3" w:tplc="A6C2D672">
      <w:numFmt w:val="decimal"/>
      <w:lvlText w:val=""/>
      <w:lvlJc w:val="left"/>
    </w:lvl>
    <w:lvl w:ilvl="4" w:tplc="7E4EE766">
      <w:numFmt w:val="decimal"/>
      <w:lvlText w:val=""/>
      <w:lvlJc w:val="left"/>
    </w:lvl>
    <w:lvl w:ilvl="5" w:tplc="E76826C8">
      <w:numFmt w:val="decimal"/>
      <w:lvlText w:val=""/>
      <w:lvlJc w:val="left"/>
    </w:lvl>
    <w:lvl w:ilvl="6" w:tplc="14D449EA">
      <w:numFmt w:val="decimal"/>
      <w:lvlText w:val=""/>
      <w:lvlJc w:val="left"/>
    </w:lvl>
    <w:lvl w:ilvl="7" w:tplc="F878DC8C">
      <w:numFmt w:val="decimal"/>
      <w:lvlText w:val=""/>
      <w:lvlJc w:val="left"/>
    </w:lvl>
    <w:lvl w:ilvl="8" w:tplc="AB7C49DE">
      <w:numFmt w:val="decimal"/>
      <w:lvlText w:val=""/>
      <w:lvlJc w:val="left"/>
    </w:lvl>
  </w:abstractNum>
  <w:abstractNum w:abstractNumId="28">
    <w:nsid w:val="0000765F"/>
    <w:multiLevelType w:val="hybridMultilevel"/>
    <w:tmpl w:val="735AD8E6"/>
    <w:lvl w:ilvl="0" w:tplc="A560DC58">
      <w:start w:val="1"/>
      <w:numFmt w:val="bullet"/>
      <w:lvlText w:val="и"/>
      <w:lvlJc w:val="left"/>
    </w:lvl>
    <w:lvl w:ilvl="1" w:tplc="AD44844A">
      <w:start w:val="6"/>
      <w:numFmt w:val="decimal"/>
      <w:lvlText w:val="%2."/>
      <w:lvlJc w:val="left"/>
    </w:lvl>
    <w:lvl w:ilvl="2" w:tplc="7326E17C">
      <w:numFmt w:val="decimal"/>
      <w:lvlText w:val=""/>
      <w:lvlJc w:val="left"/>
    </w:lvl>
    <w:lvl w:ilvl="3" w:tplc="0D2EFC34">
      <w:numFmt w:val="decimal"/>
      <w:lvlText w:val=""/>
      <w:lvlJc w:val="left"/>
    </w:lvl>
    <w:lvl w:ilvl="4" w:tplc="DFEA9E9E">
      <w:numFmt w:val="decimal"/>
      <w:lvlText w:val=""/>
      <w:lvlJc w:val="left"/>
    </w:lvl>
    <w:lvl w:ilvl="5" w:tplc="B2C85798">
      <w:numFmt w:val="decimal"/>
      <w:lvlText w:val=""/>
      <w:lvlJc w:val="left"/>
    </w:lvl>
    <w:lvl w:ilvl="6" w:tplc="F7F4F8D6">
      <w:numFmt w:val="decimal"/>
      <w:lvlText w:val=""/>
      <w:lvlJc w:val="left"/>
    </w:lvl>
    <w:lvl w:ilvl="7" w:tplc="E80258EA">
      <w:numFmt w:val="decimal"/>
      <w:lvlText w:val=""/>
      <w:lvlJc w:val="left"/>
    </w:lvl>
    <w:lvl w:ilvl="8" w:tplc="68E0DBF0">
      <w:numFmt w:val="decimal"/>
      <w:lvlText w:val=""/>
      <w:lvlJc w:val="left"/>
    </w:lvl>
  </w:abstractNum>
  <w:abstractNum w:abstractNumId="29">
    <w:nsid w:val="00007B44"/>
    <w:multiLevelType w:val="hybridMultilevel"/>
    <w:tmpl w:val="3F1C9C96"/>
    <w:lvl w:ilvl="0" w:tplc="B15226D8">
      <w:start w:val="1"/>
      <w:numFmt w:val="bullet"/>
      <w:lvlText w:val="\endash "/>
      <w:lvlJc w:val="left"/>
    </w:lvl>
    <w:lvl w:ilvl="1" w:tplc="A926AFDE">
      <w:start w:val="1"/>
      <w:numFmt w:val="decimal"/>
      <w:lvlText w:val="%2."/>
      <w:lvlJc w:val="left"/>
    </w:lvl>
    <w:lvl w:ilvl="2" w:tplc="6D40D246">
      <w:numFmt w:val="decimal"/>
      <w:lvlText w:val=""/>
      <w:lvlJc w:val="left"/>
    </w:lvl>
    <w:lvl w:ilvl="3" w:tplc="40242ECE">
      <w:numFmt w:val="decimal"/>
      <w:lvlText w:val=""/>
      <w:lvlJc w:val="left"/>
    </w:lvl>
    <w:lvl w:ilvl="4" w:tplc="0FA46DA8">
      <w:numFmt w:val="decimal"/>
      <w:lvlText w:val=""/>
      <w:lvlJc w:val="left"/>
    </w:lvl>
    <w:lvl w:ilvl="5" w:tplc="3DF8E87C">
      <w:numFmt w:val="decimal"/>
      <w:lvlText w:val=""/>
      <w:lvlJc w:val="left"/>
    </w:lvl>
    <w:lvl w:ilvl="6" w:tplc="6060C86C">
      <w:numFmt w:val="decimal"/>
      <w:lvlText w:val=""/>
      <w:lvlJc w:val="left"/>
    </w:lvl>
    <w:lvl w:ilvl="7" w:tplc="8904DC38">
      <w:numFmt w:val="decimal"/>
      <w:lvlText w:val=""/>
      <w:lvlJc w:val="left"/>
    </w:lvl>
    <w:lvl w:ilvl="8" w:tplc="DE30870C">
      <w:numFmt w:val="decimal"/>
      <w:lvlText w:val=""/>
      <w:lvlJc w:val="left"/>
    </w:lvl>
  </w:abstractNum>
  <w:abstractNum w:abstractNumId="30">
    <w:nsid w:val="00007F61"/>
    <w:multiLevelType w:val="hybridMultilevel"/>
    <w:tmpl w:val="0BA2832C"/>
    <w:lvl w:ilvl="0" w:tplc="937EE84A">
      <w:start w:val="36"/>
      <w:numFmt w:val="decimal"/>
      <w:lvlText w:val="%1."/>
      <w:lvlJc w:val="left"/>
    </w:lvl>
    <w:lvl w:ilvl="1" w:tplc="0E24D070">
      <w:numFmt w:val="decimal"/>
      <w:lvlText w:val=""/>
      <w:lvlJc w:val="left"/>
    </w:lvl>
    <w:lvl w:ilvl="2" w:tplc="0F408E46">
      <w:numFmt w:val="decimal"/>
      <w:lvlText w:val=""/>
      <w:lvlJc w:val="left"/>
    </w:lvl>
    <w:lvl w:ilvl="3" w:tplc="91F25962">
      <w:numFmt w:val="decimal"/>
      <w:lvlText w:val=""/>
      <w:lvlJc w:val="left"/>
    </w:lvl>
    <w:lvl w:ilvl="4" w:tplc="690EA08C">
      <w:numFmt w:val="decimal"/>
      <w:lvlText w:val=""/>
      <w:lvlJc w:val="left"/>
    </w:lvl>
    <w:lvl w:ilvl="5" w:tplc="BD1A22D0">
      <w:numFmt w:val="decimal"/>
      <w:lvlText w:val=""/>
      <w:lvlJc w:val="left"/>
    </w:lvl>
    <w:lvl w:ilvl="6" w:tplc="C6682DDA">
      <w:numFmt w:val="decimal"/>
      <w:lvlText w:val=""/>
      <w:lvlJc w:val="left"/>
    </w:lvl>
    <w:lvl w:ilvl="7" w:tplc="57DE643C">
      <w:numFmt w:val="decimal"/>
      <w:lvlText w:val=""/>
      <w:lvlJc w:val="left"/>
    </w:lvl>
    <w:lvl w:ilvl="8" w:tplc="EDEC1D84">
      <w:numFmt w:val="decimal"/>
      <w:lvlText w:val=""/>
      <w:lvlJc w:val="left"/>
    </w:lvl>
  </w:abstractNum>
  <w:abstractNum w:abstractNumId="31">
    <w:nsid w:val="00007FBE"/>
    <w:multiLevelType w:val="hybridMultilevel"/>
    <w:tmpl w:val="F4C03552"/>
    <w:lvl w:ilvl="0" w:tplc="ED0C984E">
      <w:start w:val="1"/>
      <w:numFmt w:val="bullet"/>
      <w:lvlText w:val="\endash "/>
      <w:lvlJc w:val="left"/>
    </w:lvl>
    <w:lvl w:ilvl="1" w:tplc="565A3014">
      <w:start w:val="62"/>
      <w:numFmt w:val="decimal"/>
      <w:lvlText w:val="%2."/>
      <w:lvlJc w:val="left"/>
    </w:lvl>
    <w:lvl w:ilvl="2" w:tplc="B7D62386">
      <w:numFmt w:val="decimal"/>
      <w:lvlText w:val=""/>
      <w:lvlJc w:val="left"/>
    </w:lvl>
    <w:lvl w:ilvl="3" w:tplc="49829106">
      <w:numFmt w:val="decimal"/>
      <w:lvlText w:val=""/>
      <w:lvlJc w:val="left"/>
    </w:lvl>
    <w:lvl w:ilvl="4" w:tplc="FFB68D34">
      <w:numFmt w:val="decimal"/>
      <w:lvlText w:val=""/>
      <w:lvlJc w:val="left"/>
    </w:lvl>
    <w:lvl w:ilvl="5" w:tplc="A3CC75C8">
      <w:numFmt w:val="decimal"/>
      <w:lvlText w:val=""/>
      <w:lvlJc w:val="left"/>
    </w:lvl>
    <w:lvl w:ilvl="6" w:tplc="EC6EDCAE">
      <w:numFmt w:val="decimal"/>
      <w:lvlText w:val=""/>
      <w:lvlJc w:val="left"/>
    </w:lvl>
    <w:lvl w:ilvl="7" w:tplc="BEFEC134">
      <w:numFmt w:val="decimal"/>
      <w:lvlText w:val=""/>
      <w:lvlJc w:val="left"/>
    </w:lvl>
    <w:lvl w:ilvl="8" w:tplc="7F624CD4">
      <w:numFmt w:val="decimal"/>
      <w:lvlText w:val=""/>
      <w:lvlJc w:val="left"/>
    </w:lvl>
  </w:abstractNum>
  <w:abstractNum w:abstractNumId="32">
    <w:nsid w:val="247E305A"/>
    <w:multiLevelType w:val="multilevel"/>
    <w:tmpl w:val="758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556D21"/>
    <w:multiLevelType w:val="multilevel"/>
    <w:tmpl w:val="A3BCD3E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F7BE2"/>
    <w:multiLevelType w:val="hybridMultilevel"/>
    <w:tmpl w:val="CFD4B364"/>
    <w:lvl w:ilvl="0" w:tplc="92182074">
      <w:start w:val="1"/>
      <w:numFmt w:val="bullet"/>
      <w:lvlText w:val="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D7B0FC36">
      <w:start w:val="6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8"/>
  </w:num>
  <w:num w:numId="5">
    <w:abstractNumId w:val="15"/>
  </w:num>
  <w:num w:numId="6">
    <w:abstractNumId w:val="10"/>
  </w:num>
  <w:num w:numId="7">
    <w:abstractNumId w:val="29"/>
  </w:num>
  <w:num w:numId="8">
    <w:abstractNumId w:val="21"/>
  </w:num>
  <w:num w:numId="9">
    <w:abstractNumId w:val="28"/>
  </w:num>
  <w:num w:numId="10">
    <w:abstractNumId w:val="7"/>
  </w:num>
  <w:num w:numId="11">
    <w:abstractNumId w:val="12"/>
  </w:num>
  <w:num w:numId="12">
    <w:abstractNumId w:val="6"/>
  </w:num>
  <w:num w:numId="13">
    <w:abstractNumId w:val="30"/>
  </w:num>
  <w:num w:numId="14">
    <w:abstractNumId w:val="16"/>
  </w:num>
  <w:num w:numId="15">
    <w:abstractNumId w:val="31"/>
  </w:num>
  <w:num w:numId="16">
    <w:abstractNumId w:val="25"/>
  </w:num>
  <w:num w:numId="17">
    <w:abstractNumId w:val="17"/>
  </w:num>
  <w:num w:numId="18">
    <w:abstractNumId w:val="19"/>
  </w:num>
  <w:num w:numId="19">
    <w:abstractNumId w:val="26"/>
  </w:num>
  <w:num w:numId="20">
    <w:abstractNumId w:val="4"/>
  </w:num>
  <w:num w:numId="21">
    <w:abstractNumId w:val="24"/>
  </w:num>
  <w:num w:numId="22">
    <w:abstractNumId w:val="9"/>
  </w:num>
  <w:num w:numId="23">
    <w:abstractNumId w:val="0"/>
  </w:num>
  <w:num w:numId="24">
    <w:abstractNumId w:val="1"/>
  </w:num>
  <w:num w:numId="25">
    <w:abstractNumId w:val="22"/>
  </w:num>
  <w:num w:numId="26">
    <w:abstractNumId w:val="20"/>
  </w:num>
  <w:num w:numId="27">
    <w:abstractNumId w:val="5"/>
  </w:num>
  <w:num w:numId="28">
    <w:abstractNumId w:val="23"/>
  </w:num>
  <w:num w:numId="29">
    <w:abstractNumId w:val="3"/>
  </w:num>
  <w:num w:numId="30">
    <w:abstractNumId w:val="13"/>
  </w:num>
  <w:num w:numId="31">
    <w:abstractNumId w:val="27"/>
  </w:num>
  <w:num w:numId="32">
    <w:abstractNumId w:val="32"/>
  </w:num>
  <w:num w:numId="33">
    <w:abstractNumId w:val="2"/>
  </w:num>
  <w:num w:numId="34">
    <w:abstractNumId w:val="14"/>
  </w:num>
  <w:num w:numId="3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58"/>
    <w:rsid w:val="000012AC"/>
    <w:rsid w:val="00001C46"/>
    <w:rsid w:val="00011DD9"/>
    <w:rsid w:val="000123FD"/>
    <w:rsid w:val="0001692A"/>
    <w:rsid w:val="00020A2B"/>
    <w:rsid w:val="000246FC"/>
    <w:rsid w:val="0002536F"/>
    <w:rsid w:val="00032AD4"/>
    <w:rsid w:val="0003799A"/>
    <w:rsid w:val="00040AB4"/>
    <w:rsid w:val="00042AB0"/>
    <w:rsid w:val="00044484"/>
    <w:rsid w:val="00052C7C"/>
    <w:rsid w:val="00053526"/>
    <w:rsid w:val="00056F13"/>
    <w:rsid w:val="000575B0"/>
    <w:rsid w:val="000633B4"/>
    <w:rsid w:val="00063EEF"/>
    <w:rsid w:val="0006636B"/>
    <w:rsid w:val="00066C82"/>
    <w:rsid w:val="00067964"/>
    <w:rsid w:val="00070CCC"/>
    <w:rsid w:val="000729A8"/>
    <w:rsid w:val="0007551D"/>
    <w:rsid w:val="00076CC9"/>
    <w:rsid w:val="00076E09"/>
    <w:rsid w:val="00081CE4"/>
    <w:rsid w:val="0009169D"/>
    <w:rsid w:val="000936F2"/>
    <w:rsid w:val="00096A2D"/>
    <w:rsid w:val="000970FC"/>
    <w:rsid w:val="000A78F6"/>
    <w:rsid w:val="000A7AD0"/>
    <w:rsid w:val="000B066F"/>
    <w:rsid w:val="000B3628"/>
    <w:rsid w:val="000C006A"/>
    <w:rsid w:val="000C0F36"/>
    <w:rsid w:val="000C12BE"/>
    <w:rsid w:val="000C2FE2"/>
    <w:rsid w:val="000C7734"/>
    <w:rsid w:val="000D7548"/>
    <w:rsid w:val="000D7AFA"/>
    <w:rsid w:val="000D7B81"/>
    <w:rsid w:val="000E37BE"/>
    <w:rsid w:val="000F0499"/>
    <w:rsid w:val="000F25C4"/>
    <w:rsid w:val="000F2D4B"/>
    <w:rsid w:val="000F5AB3"/>
    <w:rsid w:val="00100350"/>
    <w:rsid w:val="00101322"/>
    <w:rsid w:val="00101EA8"/>
    <w:rsid w:val="001026FA"/>
    <w:rsid w:val="0011045F"/>
    <w:rsid w:val="0011060A"/>
    <w:rsid w:val="00116633"/>
    <w:rsid w:val="00120374"/>
    <w:rsid w:val="0013255F"/>
    <w:rsid w:val="00136CCB"/>
    <w:rsid w:val="00140797"/>
    <w:rsid w:val="001422CD"/>
    <w:rsid w:val="00144148"/>
    <w:rsid w:val="00144411"/>
    <w:rsid w:val="001469D3"/>
    <w:rsid w:val="00146AA1"/>
    <w:rsid w:val="00147D73"/>
    <w:rsid w:val="00151121"/>
    <w:rsid w:val="001541D5"/>
    <w:rsid w:val="00154953"/>
    <w:rsid w:val="001725DF"/>
    <w:rsid w:val="001745A0"/>
    <w:rsid w:val="0018123E"/>
    <w:rsid w:val="00181D24"/>
    <w:rsid w:val="00186B71"/>
    <w:rsid w:val="001A3D1E"/>
    <w:rsid w:val="001A444D"/>
    <w:rsid w:val="001A6316"/>
    <w:rsid w:val="001B545A"/>
    <w:rsid w:val="001B5AE3"/>
    <w:rsid w:val="001B6E9B"/>
    <w:rsid w:val="001C0ECE"/>
    <w:rsid w:val="001C25FA"/>
    <w:rsid w:val="001C48BF"/>
    <w:rsid w:val="001C64E8"/>
    <w:rsid w:val="001D01D2"/>
    <w:rsid w:val="001D1E31"/>
    <w:rsid w:val="001D28DA"/>
    <w:rsid w:val="001D3DE0"/>
    <w:rsid w:val="001D4FF2"/>
    <w:rsid w:val="001D68A8"/>
    <w:rsid w:val="001E2E7C"/>
    <w:rsid w:val="001F4B63"/>
    <w:rsid w:val="001F4D41"/>
    <w:rsid w:val="00200889"/>
    <w:rsid w:val="00202353"/>
    <w:rsid w:val="00212A31"/>
    <w:rsid w:val="00214B70"/>
    <w:rsid w:val="00216334"/>
    <w:rsid w:val="00217011"/>
    <w:rsid w:val="00221264"/>
    <w:rsid w:val="00221295"/>
    <w:rsid w:val="00224116"/>
    <w:rsid w:val="00230AB4"/>
    <w:rsid w:val="00235077"/>
    <w:rsid w:val="0023656D"/>
    <w:rsid w:val="00253F9A"/>
    <w:rsid w:val="00255A8D"/>
    <w:rsid w:val="00257331"/>
    <w:rsid w:val="002615A6"/>
    <w:rsid w:val="00262859"/>
    <w:rsid w:val="00263A1B"/>
    <w:rsid w:val="0026502F"/>
    <w:rsid w:val="00265E42"/>
    <w:rsid w:val="00266082"/>
    <w:rsid w:val="002664D9"/>
    <w:rsid w:val="002759DB"/>
    <w:rsid w:val="00275B23"/>
    <w:rsid w:val="00275EF8"/>
    <w:rsid w:val="00276404"/>
    <w:rsid w:val="0029137C"/>
    <w:rsid w:val="0029274E"/>
    <w:rsid w:val="002949F6"/>
    <w:rsid w:val="002A1A76"/>
    <w:rsid w:val="002B0ED0"/>
    <w:rsid w:val="002B254C"/>
    <w:rsid w:val="002B2C3A"/>
    <w:rsid w:val="002B370E"/>
    <w:rsid w:val="002B490B"/>
    <w:rsid w:val="002C5C85"/>
    <w:rsid w:val="002C64FC"/>
    <w:rsid w:val="002D33CB"/>
    <w:rsid w:val="002D6EDD"/>
    <w:rsid w:val="002E5772"/>
    <w:rsid w:val="002E5E19"/>
    <w:rsid w:val="002E7F96"/>
    <w:rsid w:val="002F0668"/>
    <w:rsid w:val="002F2777"/>
    <w:rsid w:val="002F28FF"/>
    <w:rsid w:val="002F45FF"/>
    <w:rsid w:val="00312A7A"/>
    <w:rsid w:val="00313FF5"/>
    <w:rsid w:val="00316C39"/>
    <w:rsid w:val="003170D0"/>
    <w:rsid w:val="0032205F"/>
    <w:rsid w:val="0033436A"/>
    <w:rsid w:val="00340C30"/>
    <w:rsid w:val="00340C81"/>
    <w:rsid w:val="0034797A"/>
    <w:rsid w:val="00354137"/>
    <w:rsid w:val="0035463D"/>
    <w:rsid w:val="0035648F"/>
    <w:rsid w:val="003565FB"/>
    <w:rsid w:val="00357BDC"/>
    <w:rsid w:val="003707D2"/>
    <w:rsid w:val="00377144"/>
    <w:rsid w:val="003802D7"/>
    <w:rsid w:val="00380EF0"/>
    <w:rsid w:val="0038115E"/>
    <w:rsid w:val="00384E18"/>
    <w:rsid w:val="003914FD"/>
    <w:rsid w:val="0039185D"/>
    <w:rsid w:val="00393B0B"/>
    <w:rsid w:val="00395BA5"/>
    <w:rsid w:val="003A2597"/>
    <w:rsid w:val="003A4797"/>
    <w:rsid w:val="003B447B"/>
    <w:rsid w:val="003B63B3"/>
    <w:rsid w:val="003B69BF"/>
    <w:rsid w:val="003B7878"/>
    <w:rsid w:val="003C0229"/>
    <w:rsid w:val="003C0A6D"/>
    <w:rsid w:val="003C12B7"/>
    <w:rsid w:val="003C619F"/>
    <w:rsid w:val="003D22A1"/>
    <w:rsid w:val="003D280F"/>
    <w:rsid w:val="003D34C1"/>
    <w:rsid w:val="003E0642"/>
    <w:rsid w:val="003F2F18"/>
    <w:rsid w:val="003F3529"/>
    <w:rsid w:val="00400865"/>
    <w:rsid w:val="0040686C"/>
    <w:rsid w:val="00410626"/>
    <w:rsid w:val="00412853"/>
    <w:rsid w:val="00412D44"/>
    <w:rsid w:val="00414039"/>
    <w:rsid w:val="00414110"/>
    <w:rsid w:val="00415F31"/>
    <w:rsid w:val="0042034D"/>
    <w:rsid w:val="00423E9C"/>
    <w:rsid w:val="004253EF"/>
    <w:rsid w:val="00430C06"/>
    <w:rsid w:val="00445E58"/>
    <w:rsid w:val="00445EC0"/>
    <w:rsid w:val="004461BB"/>
    <w:rsid w:val="00452F9A"/>
    <w:rsid w:val="00463865"/>
    <w:rsid w:val="00466E6C"/>
    <w:rsid w:val="00473FDE"/>
    <w:rsid w:val="00474226"/>
    <w:rsid w:val="004855B4"/>
    <w:rsid w:val="004870F3"/>
    <w:rsid w:val="00491717"/>
    <w:rsid w:val="004A4F8F"/>
    <w:rsid w:val="004A6EB3"/>
    <w:rsid w:val="004B31FA"/>
    <w:rsid w:val="004B3830"/>
    <w:rsid w:val="004C193B"/>
    <w:rsid w:val="004C26C9"/>
    <w:rsid w:val="004C6499"/>
    <w:rsid w:val="004C75D4"/>
    <w:rsid w:val="004D0CE1"/>
    <w:rsid w:val="004D410F"/>
    <w:rsid w:val="004E10C3"/>
    <w:rsid w:val="004E113A"/>
    <w:rsid w:val="004E2CD3"/>
    <w:rsid w:val="004E2D57"/>
    <w:rsid w:val="004E645F"/>
    <w:rsid w:val="004E790E"/>
    <w:rsid w:val="004F554C"/>
    <w:rsid w:val="00500717"/>
    <w:rsid w:val="0051316B"/>
    <w:rsid w:val="0051403A"/>
    <w:rsid w:val="0051478D"/>
    <w:rsid w:val="00514D1B"/>
    <w:rsid w:val="0051573B"/>
    <w:rsid w:val="005172CD"/>
    <w:rsid w:val="00522B25"/>
    <w:rsid w:val="005356F7"/>
    <w:rsid w:val="00541AE6"/>
    <w:rsid w:val="005436E6"/>
    <w:rsid w:val="00543A0B"/>
    <w:rsid w:val="00544F92"/>
    <w:rsid w:val="0054562B"/>
    <w:rsid w:val="00547043"/>
    <w:rsid w:val="00550033"/>
    <w:rsid w:val="00554788"/>
    <w:rsid w:val="00556022"/>
    <w:rsid w:val="00566A8B"/>
    <w:rsid w:val="005705FC"/>
    <w:rsid w:val="0057440B"/>
    <w:rsid w:val="005756A0"/>
    <w:rsid w:val="005772FA"/>
    <w:rsid w:val="00584104"/>
    <w:rsid w:val="0058431E"/>
    <w:rsid w:val="00587437"/>
    <w:rsid w:val="00592358"/>
    <w:rsid w:val="00593EC4"/>
    <w:rsid w:val="005950F8"/>
    <w:rsid w:val="0059746A"/>
    <w:rsid w:val="005A258F"/>
    <w:rsid w:val="005A29A1"/>
    <w:rsid w:val="005A5F79"/>
    <w:rsid w:val="005B3CE3"/>
    <w:rsid w:val="005B4198"/>
    <w:rsid w:val="005B7D30"/>
    <w:rsid w:val="005C2CF7"/>
    <w:rsid w:val="005C31C1"/>
    <w:rsid w:val="005C3CBE"/>
    <w:rsid w:val="005C3D37"/>
    <w:rsid w:val="005C4E08"/>
    <w:rsid w:val="005D0FD1"/>
    <w:rsid w:val="005D11F4"/>
    <w:rsid w:val="005D16ED"/>
    <w:rsid w:val="005D422F"/>
    <w:rsid w:val="005D73C9"/>
    <w:rsid w:val="005E17A3"/>
    <w:rsid w:val="005E21DA"/>
    <w:rsid w:val="005E3183"/>
    <w:rsid w:val="005E438B"/>
    <w:rsid w:val="005E6348"/>
    <w:rsid w:val="005E708D"/>
    <w:rsid w:val="005F1BF2"/>
    <w:rsid w:val="005F5AC4"/>
    <w:rsid w:val="00601079"/>
    <w:rsid w:val="0060147F"/>
    <w:rsid w:val="00601D16"/>
    <w:rsid w:val="0060327D"/>
    <w:rsid w:val="00606885"/>
    <w:rsid w:val="006072B1"/>
    <w:rsid w:val="00607E13"/>
    <w:rsid w:val="00611D27"/>
    <w:rsid w:val="00614542"/>
    <w:rsid w:val="00622DB4"/>
    <w:rsid w:val="00623E94"/>
    <w:rsid w:val="00624A30"/>
    <w:rsid w:val="00634737"/>
    <w:rsid w:val="0063510B"/>
    <w:rsid w:val="0064330F"/>
    <w:rsid w:val="00643F8A"/>
    <w:rsid w:val="00650A03"/>
    <w:rsid w:val="00652BB5"/>
    <w:rsid w:val="00660A17"/>
    <w:rsid w:val="00661B87"/>
    <w:rsid w:val="0066394F"/>
    <w:rsid w:val="006640D3"/>
    <w:rsid w:val="00665508"/>
    <w:rsid w:val="006668D5"/>
    <w:rsid w:val="006672BB"/>
    <w:rsid w:val="00667963"/>
    <w:rsid w:val="00671F8E"/>
    <w:rsid w:val="006767C5"/>
    <w:rsid w:val="00680B74"/>
    <w:rsid w:val="006841CF"/>
    <w:rsid w:val="0068764A"/>
    <w:rsid w:val="00687AFE"/>
    <w:rsid w:val="006905A9"/>
    <w:rsid w:val="00693A6C"/>
    <w:rsid w:val="00695A7F"/>
    <w:rsid w:val="006970BC"/>
    <w:rsid w:val="006B0D80"/>
    <w:rsid w:val="006B2484"/>
    <w:rsid w:val="006B3D04"/>
    <w:rsid w:val="006B6187"/>
    <w:rsid w:val="006C2B26"/>
    <w:rsid w:val="006D0143"/>
    <w:rsid w:val="006D2AB0"/>
    <w:rsid w:val="006D588A"/>
    <w:rsid w:val="006D5E51"/>
    <w:rsid w:val="006E06F6"/>
    <w:rsid w:val="006E6117"/>
    <w:rsid w:val="006F2377"/>
    <w:rsid w:val="00701AB7"/>
    <w:rsid w:val="00710D20"/>
    <w:rsid w:val="007123E1"/>
    <w:rsid w:val="0072108E"/>
    <w:rsid w:val="007230DE"/>
    <w:rsid w:val="0072539E"/>
    <w:rsid w:val="0072705D"/>
    <w:rsid w:val="00732EC1"/>
    <w:rsid w:val="00735C40"/>
    <w:rsid w:val="00741C78"/>
    <w:rsid w:val="00741D9B"/>
    <w:rsid w:val="0074550B"/>
    <w:rsid w:val="007464FB"/>
    <w:rsid w:val="0074743A"/>
    <w:rsid w:val="00752293"/>
    <w:rsid w:val="00762238"/>
    <w:rsid w:val="00772807"/>
    <w:rsid w:val="00775E80"/>
    <w:rsid w:val="00781D80"/>
    <w:rsid w:val="007822E5"/>
    <w:rsid w:val="007835DF"/>
    <w:rsid w:val="007860DC"/>
    <w:rsid w:val="00796F5E"/>
    <w:rsid w:val="007979B0"/>
    <w:rsid w:val="007A3A63"/>
    <w:rsid w:val="007A403C"/>
    <w:rsid w:val="007B1383"/>
    <w:rsid w:val="007D2939"/>
    <w:rsid w:val="007D5685"/>
    <w:rsid w:val="007D62F1"/>
    <w:rsid w:val="007E2B12"/>
    <w:rsid w:val="007E696F"/>
    <w:rsid w:val="007E6A99"/>
    <w:rsid w:val="007E7B5A"/>
    <w:rsid w:val="007F136D"/>
    <w:rsid w:val="0080119C"/>
    <w:rsid w:val="0080196D"/>
    <w:rsid w:val="00801EFB"/>
    <w:rsid w:val="0080346A"/>
    <w:rsid w:val="00810A8B"/>
    <w:rsid w:val="008174D2"/>
    <w:rsid w:val="0082122B"/>
    <w:rsid w:val="00826361"/>
    <w:rsid w:val="00826717"/>
    <w:rsid w:val="00827922"/>
    <w:rsid w:val="0083611D"/>
    <w:rsid w:val="0084242B"/>
    <w:rsid w:val="00856F53"/>
    <w:rsid w:val="00857554"/>
    <w:rsid w:val="00860CF6"/>
    <w:rsid w:val="00861344"/>
    <w:rsid w:val="00870F7D"/>
    <w:rsid w:val="008726EE"/>
    <w:rsid w:val="0087272A"/>
    <w:rsid w:val="008765B0"/>
    <w:rsid w:val="00881062"/>
    <w:rsid w:val="0088178D"/>
    <w:rsid w:val="00885F58"/>
    <w:rsid w:val="00890D0C"/>
    <w:rsid w:val="008929A0"/>
    <w:rsid w:val="00894F1F"/>
    <w:rsid w:val="008A36C1"/>
    <w:rsid w:val="008A7106"/>
    <w:rsid w:val="008B5A3F"/>
    <w:rsid w:val="008C0ADC"/>
    <w:rsid w:val="008C44BE"/>
    <w:rsid w:val="008C635E"/>
    <w:rsid w:val="008D1CB1"/>
    <w:rsid w:val="008D33C1"/>
    <w:rsid w:val="008D466D"/>
    <w:rsid w:val="008E196B"/>
    <w:rsid w:val="008E2348"/>
    <w:rsid w:val="008E4E83"/>
    <w:rsid w:val="008F333C"/>
    <w:rsid w:val="008F4655"/>
    <w:rsid w:val="0090004E"/>
    <w:rsid w:val="00910E1E"/>
    <w:rsid w:val="00911E15"/>
    <w:rsid w:val="009129B2"/>
    <w:rsid w:val="009136F6"/>
    <w:rsid w:val="00913BDA"/>
    <w:rsid w:val="00917324"/>
    <w:rsid w:val="00923D31"/>
    <w:rsid w:val="00924868"/>
    <w:rsid w:val="0092792E"/>
    <w:rsid w:val="00930385"/>
    <w:rsid w:val="00934225"/>
    <w:rsid w:val="0093654B"/>
    <w:rsid w:val="00940C4F"/>
    <w:rsid w:val="009471DA"/>
    <w:rsid w:val="00951D55"/>
    <w:rsid w:val="009561A6"/>
    <w:rsid w:val="00962E73"/>
    <w:rsid w:val="00970293"/>
    <w:rsid w:val="00970DCD"/>
    <w:rsid w:val="00974DC1"/>
    <w:rsid w:val="00975021"/>
    <w:rsid w:val="0097654B"/>
    <w:rsid w:val="00986D6F"/>
    <w:rsid w:val="00987EA5"/>
    <w:rsid w:val="00990960"/>
    <w:rsid w:val="0099390F"/>
    <w:rsid w:val="00995540"/>
    <w:rsid w:val="00996565"/>
    <w:rsid w:val="00997E30"/>
    <w:rsid w:val="009B5AB0"/>
    <w:rsid w:val="009B7BF0"/>
    <w:rsid w:val="009C21FC"/>
    <w:rsid w:val="009C28B5"/>
    <w:rsid w:val="009C45D7"/>
    <w:rsid w:val="009C6E53"/>
    <w:rsid w:val="009C6F82"/>
    <w:rsid w:val="009D20F5"/>
    <w:rsid w:val="009D4CE4"/>
    <w:rsid w:val="009D4F7E"/>
    <w:rsid w:val="009E031B"/>
    <w:rsid w:val="009E2F7F"/>
    <w:rsid w:val="009E5507"/>
    <w:rsid w:val="009E6891"/>
    <w:rsid w:val="009F4D37"/>
    <w:rsid w:val="009F4D7E"/>
    <w:rsid w:val="009F5F65"/>
    <w:rsid w:val="009F650B"/>
    <w:rsid w:val="00A005EA"/>
    <w:rsid w:val="00A02EAA"/>
    <w:rsid w:val="00A05D71"/>
    <w:rsid w:val="00A066B2"/>
    <w:rsid w:val="00A11796"/>
    <w:rsid w:val="00A11BE2"/>
    <w:rsid w:val="00A16F4A"/>
    <w:rsid w:val="00A17553"/>
    <w:rsid w:val="00A22021"/>
    <w:rsid w:val="00A2417E"/>
    <w:rsid w:val="00A24C74"/>
    <w:rsid w:val="00A25B85"/>
    <w:rsid w:val="00A336AE"/>
    <w:rsid w:val="00A36826"/>
    <w:rsid w:val="00A4188E"/>
    <w:rsid w:val="00A41DF6"/>
    <w:rsid w:val="00A476BC"/>
    <w:rsid w:val="00A503AC"/>
    <w:rsid w:val="00A509AD"/>
    <w:rsid w:val="00A50DF6"/>
    <w:rsid w:val="00A5184A"/>
    <w:rsid w:val="00A52D2D"/>
    <w:rsid w:val="00A55ECE"/>
    <w:rsid w:val="00A60BB2"/>
    <w:rsid w:val="00A61074"/>
    <w:rsid w:val="00A66D09"/>
    <w:rsid w:val="00A67088"/>
    <w:rsid w:val="00A67FFD"/>
    <w:rsid w:val="00A702E9"/>
    <w:rsid w:val="00A70BDA"/>
    <w:rsid w:val="00A73AB0"/>
    <w:rsid w:val="00A75966"/>
    <w:rsid w:val="00A76707"/>
    <w:rsid w:val="00A77581"/>
    <w:rsid w:val="00A77C12"/>
    <w:rsid w:val="00A938F7"/>
    <w:rsid w:val="00A9542C"/>
    <w:rsid w:val="00AA000B"/>
    <w:rsid w:val="00AA137E"/>
    <w:rsid w:val="00AA5767"/>
    <w:rsid w:val="00AA5880"/>
    <w:rsid w:val="00AA637A"/>
    <w:rsid w:val="00AA7BB3"/>
    <w:rsid w:val="00AB16DE"/>
    <w:rsid w:val="00AB19AD"/>
    <w:rsid w:val="00AB5904"/>
    <w:rsid w:val="00AB676A"/>
    <w:rsid w:val="00AC1E9D"/>
    <w:rsid w:val="00AC5BA4"/>
    <w:rsid w:val="00AC6985"/>
    <w:rsid w:val="00AD1BF7"/>
    <w:rsid w:val="00AD38BB"/>
    <w:rsid w:val="00AE0470"/>
    <w:rsid w:val="00AE0EBD"/>
    <w:rsid w:val="00AE2CF9"/>
    <w:rsid w:val="00AE31CC"/>
    <w:rsid w:val="00AE516B"/>
    <w:rsid w:val="00AE55D9"/>
    <w:rsid w:val="00AE56C7"/>
    <w:rsid w:val="00AE7F3C"/>
    <w:rsid w:val="00AF0465"/>
    <w:rsid w:val="00AF11EB"/>
    <w:rsid w:val="00AF5F5B"/>
    <w:rsid w:val="00B00B06"/>
    <w:rsid w:val="00B049DE"/>
    <w:rsid w:val="00B14DFD"/>
    <w:rsid w:val="00B16DD7"/>
    <w:rsid w:val="00B20992"/>
    <w:rsid w:val="00B263DE"/>
    <w:rsid w:val="00B27CBB"/>
    <w:rsid w:val="00B31B33"/>
    <w:rsid w:val="00B33FFA"/>
    <w:rsid w:val="00B40143"/>
    <w:rsid w:val="00B42799"/>
    <w:rsid w:val="00B42D89"/>
    <w:rsid w:val="00B43011"/>
    <w:rsid w:val="00B46DBB"/>
    <w:rsid w:val="00B52257"/>
    <w:rsid w:val="00B548D7"/>
    <w:rsid w:val="00B560A4"/>
    <w:rsid w:val="00B6215B"/>
    <w:rsid w:val="00B65580"/>
    <w:rsid w:val="00B66D5E"/>
    <w:rsid w:val="00B67DFE"/>
    <w:rsid w:val="00B71ECE"/>
    <w:rsid w:val="00B80441"/>
    <w:rsid w:val="00B81E98"/>
    <w:rsid w:val="00B82B7E"/>
    <w:rsid w:val="00B82CB3"/>
    <w:rsid w:val="00B84EFF"/>
    <w:rsid w:val="00B87DBF"/>
    <w:rsid w:val="00BA0D2E"/>
    <w:rsid w:val="00BA1620"/>
    <w:rsid w:val="00BA253E"/>
    <w:rsid w:val="00BA3657"/>
    <w:rsid w:val="00BA50CE"/>
    <w:rsid w:val="00BA583A"/>
    <w:rsid w:val="00BB716A"/>
    <w:rsid w:val="00BD083A"/>
    <w:rsid w:val="00BD6D43"/>
    <w:rsid w:val="00BE09D4"/>
    <w:rsid w:val="00BE1713"/>
    <w:rsid w:val="00BE18C2"/>
    <w:rsid w:val="00BE20D5"/>
    <w:rsid w:val="00BE2272"/>
    <w:rsid w:val="00BE3D17"/>
    <w:rsid w:val="00BE723F"/>
    <w:rsid w:val="00BE7BDB"/>
    <w:rsid w:val="00BE7C1C"/>
    <w:rsid w:val="00BF782A"/>
    <w:rsid w:val="00C0120C"/>
    <w:rsid w:val="00C0605B"/>
    <w:rsid w:val="00C17F6E"/>
    <w:rsid w:val="00C20AD8"/>
    <w:rsid w:val="00C21946"/>
    <w:rsid w:val="00C261F5"/>
    <w:rsid w:val="00C274DB"/>
    <w:rsid w:val="00C30F18"/>
    <w:rsid w:val="00C36FF3"/>
    <w:rsid w:val="00C41C4D"/>
    <w:rsid w:val="00C45D92"/>
    <w:rsid w:val="00C46608"/>
    <w:rsid w:val="00C50475"/>
    <w:rsid w:val="00C5075F"/>
    <w:rsid w:val="00C523FB"/>
    <w:rsid w:val="00C537B0"/>
    <w:rsid w:val="00C54DE2"/>
    <w:rsid w:val="00C56DF4"/>
    <w:rsid w:val="00C624CD"/>
    <w:rsid w:val="00C65A46"/>
    <w:rsid w:val="00C6682F"/>
    <w:rsid w:val="00C66F42"/>
    <w:rsid w:val="00C67F39"/>
    <w:rsid w:val="00C70F98"/>
    <w:rsid w:val="00C71A0E"/>
    <w:rsid w:val="00C73735"/>
    <w:rsid w:val="00C77135"/>
    <w:rsid w:val="00C865A7"/>
    <w:rsid w:val="00C868A3"/>
    <w:rsid w:val="00C869D4"/>
    <w:rsid w:val="00C90D66"/>
    <w:rsid w:val="00C933CB"/>
    <w:rsid w:val="00C937D6"/>
    <w:rsid w:val="00C96670"/>
    <w:rsid w:val="00C97810"/>
    <w:rsid w:val="00CB072D"/>
    <w:rsid w:val="00CB7E5E"/>
    <w:rsid w:val="00CD3491"/>
    <w:rsid w:val="00CD34AD"/>
    <w:rsid w:val="00CD373D"/>
    <w:rsid w:val="00CD5A3C"/>
    <w:rsid w:val="00CD67E9"/>
    <w:rsid w:val="00CD6EC6"/>
    <w:rsid w:val="00CE416C"/>
    <w:rsid w:val="00CF12D6"/>
    <w:rsid w:val="00CF427A"/>
    <w:rsid w:val="00D05079"/>
    <w:rsid w:val="00D06205"/>
    <w:rsid w:val="00D07026"/>
    <w:rsid w:val="00D17228"/>
    <w:rsid w:val="00D2128C"/>
    <w:rsid w:val="00D2562B"/>
    <w:rsid w:val="00D42CFA"/>
    <w:rsid w:val="00D4411C"/>
    <w:rsid w:val="00D44849"/>
    <w:rsid w:val="00D52EC5"/>
    <w:rsid w:val="00D54CEB"/>
    <w:rsid w:val="00D60155"/>
    <w:rsid w:val="00D63F39"/>
    <w:rsid w:val="00D64F90"/>
    <w:rsid w:val="00D84C9F"/>
    <w:rsid w:val="00D864CE"/>
    <w:rsid w:val="00D900C1"/>
    <w:rsid w:val="00D90DD4"/>
    <w:rsid w:val="00D92756"/>
    <w:rsid w:val="00DA47BA"/>
    <w:rsid w:val="00DA77CE"/>
    <w:rsid w:val="00DB5D91"/>
    <w:rsid w:val="00DC24EE"/>
    <w:rsid w:val="00DC3617"/>
    <w:rsid w:val="00DC51D6"/>
    <w:rsid w:val="00DC6BB9"/>
    <w:rsid w:val="00DC6EB6"/>
    <w:rsid w:val="00DD22EF"/>
    <w:rsid w:val="00DD3E80"/>
    <w:rsid w:val="00DD63CC"/>
    <w:rsid w:val="00DD70A7"/>
    <w:rsid w:val="00DE0C6B"/>
    <w:rsid w:val="00DE40F6"/>
    <w:rsid w:val="00DE4BB3"/>
    <w:rsid w:val="00DF1372"/>
    <w:rsid w:val="00DF27A2"/>
    <w:rsid w:val="00DF2F22"/>
    <w:rsid w:val="00DF7136"/>
    <w:rsid w:val="00E06E6E"/>
    <w:rsid w:val="00E100BD"/>
    <w:rsid w:val="00E151FB"/>
    <w:rsid w:val="00E2245A"/>
    <w:rsid w:val="00E22584"/>
    <w:rsid w:val="00E232A7"/>
    <w:rsid w:val="00E34EB6"/>
    <w:rsid w:val="00E37D03"/>
    <w:rsid w:val="00E43E97"/>
    <w:rsid w:val="00E44F53"/>
    <w:rsid w:val="00E508D6"/>
    <w:rsid w:val="00E54487"/>
    <w:rsid w:val="00E57DBC"/>
    <w:rsid w:val="00E651AF"/>
    <w:rsid w:val="00E67A65"/>
    <w:rsid w:val="00E72846"/>
    <w:rsid w:val="00E81F09"/>
    <w:rsid w:val="00E83241"/>
    <w:rsid w:val="00E8373D"/>
    <w:rsid w:val="00E96BF2"/>
    <w:rsid w:val="00E976D0"/>
    <w:rsid w:val="00EA1C67"/>
    <w:rsid w:val="00EB10B4"/>
    <w:rsid w:val="00EB1BA5"/>
    <w:rsid w:val="00EB2867"/>
    <w:rsid w:val="00EC36EB"/>
    <w:rsid w:val="00EC39F6"/>
    <w:rsid w:val="00EC3E2C"/>
    <w:rsid w:val="00EC62E3"/>
    <w:rsid w:val="00ED05E4"/>
    <w:rsid w:val="00ED3B38"/>
    <w:rsid w:val="00ED44AE"/>
    <w:rsid w:val="00EE0E82"/>
    <w:rsid w:val="00EE71C5"/>
    <w:rsid w:val="00EF067D"/>
    <w:rsid w:val="00EF388F"/>
    <w:rsid w:val="00EF4574"/>
    <w:rsid w:val="00F01DF9"/>
    <w:rsid w:val="00F02B06"/>
    <w:rsid w:val="00F10CFA"/>
    <w:rsid w:val="00F21337"/>
    <w:rsid w:val="00F22688"/>
    <w:rsid w:val="00F23EBB"/>
    <w:rsid w:val="00F26029"/>
    <w:rsid w:val="00F26930"/>
    <w:rsid w:val="00F30F57"/>
    <w:rsid w:val="00F317F9"/>
    <w:rsid w:val="00F3353B"/>
    <w:rsid w:val="00F36735"/>
    <w:rsid w:val="00F3742B"/>
    <w:rsid w:val="00F46F7A"/>
    <w:rsid w:val="00F54AD1"/>
    <w:rsid w:val="00F562B6"/>
    <w:rsid w:val="00F61D57"/>
    <w:rsid w:val="00F622BB"/>
    <w:rsid w:val="00F63401"/>
    <w:rsid w:val="00F77141"/>
    <w:rsid w:val="00F810BB"/>
    <w:rsid w:val="00F858A5"/>
    <w:rsid w:val="00F900B7"/>
    <w:rsid w:val="00F953C3"/>
    <w:rsid w:val="00FA23B4"/>
    <w:rsid w:val="00FA425C"/>
    <w:rsid w:val="00FA46CC"/>
    <w:rsid w:val="00FB10BF"/>
    <w:rsid w:val="00FB19AB"/>
    <w:rsid w:val="00FB45D4"/>
    <w:rsid w:val="00FB7298"/>
    <w:rsid w:val="00FB7F88"/>
    <w:rsid w:val="00FC2583"/>
    <w:rsid w:val="00FD3950"/>
    <w:rsid w:val="00FD6C7A"/>
    <w:rsid w:val="00FD77EC"/>
    <w:rsid w:val="00FE656C"/>
    <w:rsid w:val="00FF50E8"/>
    <w:rsid w:val="00FF667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79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7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Default">
    <w:name w:val="Default"/>
    <w:rsid w:val="00614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444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61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461BB"/>
  </w:style>
  <w:style w:type="paragraph" w:styleId="a4">
    <w:name w:val="Balloon Text"/>
    <w:basedOn w:val="a"/>
    <w:link w:val="a5"/>
    <w:uiPriority w:val="99"/>
    <w:semiHidden/>
    <w:unhideWhenUsed/>
    <w:rsid w:val="00797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0889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11">
    <w:name w:val="Стиль1"/>
    <w:rsid w:val="002008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8C635E"/>
    <w:pPr>
      <w:widowControl/>
      <w:autoSpaceDE/>
      <w:autoSpaceDN/>
      <w:adjustRightInd/>
      <w:ind w:left="360"/>
      <w:jc w:val="righ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C63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4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_14"/>
    <w:basedOn w:val="a"/>
    <w:rsid w:val="000A78F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16C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6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316C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16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AE5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ext">
    <w:name w:val="Text"/>
    <w:basedOn w:val="a"/>
    <w:rsid w:val="00F26029"/>
    <w:pPr>
      <w:widowControl/>
      <w:adjustRightInd/>
      <w:ind w:firstLine="709"/>
      <w:jc w:val="both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B049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uiPriority w:val="99"/>
    <w:qFormat/>
    <w:rsid w:val="003F3529"/>
    <w:rPr>
      <w:rFonts w:cs="Times New Roman"/>
      <w:b/>
    </w:rPr>
  </w:style>
  <w:style w:type="character" w:styleId="af2">
    <w:name w:val="Emphasis"/>
    <w:uiPriority w:val="99"/>
    <w:qFormat/>
    <w:rsid w:val="003F3529"/>
    <w:rPr>
      <w:rFonts w:cs="Times New Roman"/>
      <w:i/>
    </w:rPr>
  </w:style>
  <w:style w:type="paragraph" w:customStyle="1" w:styleId="af3">
    <w:name w:val="_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____2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A60BB2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60B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8373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E8373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37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079"/>
    <w:pPr>
      <w:keepNext/>
      <w:widowControl/>
      <w:autoSpaceDE/>
      <w:autoSpaceDN/>
      <w:adjustRightInd/>
      <w:outlineLvl w:val="0"/>
    </w:pPr>
    <w:rPr>
      <w:sz w:val="32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C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07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Default">
    <w:name w:val="Default"/>
    <w:rsid w:val="00614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444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461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61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4461BB"/>
  </w:style>
  <w:style w:type="paragraph" w:styleId="a4">
    <w:name w:val="Balloon Text"/>
    <w:basedOn w:val="a"/>
    <w:link w:val="a5"/>
    <w:uiPriority w:val="99"/>
    <w:semiHidden/>
    <w:unhideWhenUsed/>
    <w:rsid w:val="00797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00889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11">
    <w:name w:val="Стиль1"/>
    <w:rsid w:val="0020088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styleId="a6">
    <w:name w:val="Body Text Indent"/>
    <w:basedOn w:val="a"/>
    <w:link w:val="a7"/>
    <w:rsid w:val="008C635E"/>
    <w:pPr>
      <w:widowControl/>
      <w:autoSpaceDE/>
      <w:autoSpaceDN/>
      <w:adjustRightInd/>
      <w:ind w:left="360"/>
      <w:jc w:val="right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C635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00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B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4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_14"/>
    <w:basedOn w:val="a"/>
    <w:rsid w:val="000A78F6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316C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16C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316C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16C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AE5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Text">
    <w:name w:val="Text"/>
    <w:basedOn w:val="a"/>
    <w:rsid w:val="00F26029"/>
    <w:pPr>
      <w:widowControl/>
      <w:adjustRightInd/>
      <w:ind w:firstLine="709"/>
      <w:jc w:val="both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B049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F3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uiPriority w:val="99"/>
    <w:qFormat/>
    <w:rsid w:val="003F3529"/>
    <w:rPr>
      <w:rFonts w:cs="Times New Roman"/>
      <w:b/>
    </w:rPr>
  </w:style>
  <w:style w:type="character" w:styleId="af2">
    <w:name w:val="Emphasis"/>
    <w:uiPriority w:val="99"/>
    <w:qFormat/>
    <w:rsid w:val="003F3529"/>
    <w:rPr>
      <w:rFonts w:cs="Times New Roman"/>
      <w:i/>
    </w:rPr>
  </w:style>
  <w:style w:type="paragraph" w:customStyle="1" w:styleId="af3">
    <w:name w:val="_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____2"/>
    <w:basedOn w:val="a"/>
    <w:uiPriority w:val="99"/>
    <w:rsid w:val="002D33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rsid w:val="00A60BB2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A60B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8373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E8373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37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C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ua/ua/about-ukraine/european-integration/ukraine-eu-tra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10155</Words>
  <Characters>57884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экономики</cp:lastModifiedBy>
  <cp:revision>698</cp:revision>
  <dcterms:created xsi:type="dcterms:W3CDTF">2015-12-14T09:43:00Z</dcterms:created>
  <dcterms:modified xsi:type="dcterms:W3CDTF">2017-02-07T11:16:00Z</dcterms:modified>
</cp:coreProperties>
</file>